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北京金领怡家餐饮管理有限公司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2024-07-02 8:00:00上午至2024-07-02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北京市海淀区四季青路8号1层131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北京市朝阳区佳汇办公中心B座307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