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石家庄佳谦安防科技有限公司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 8:00:00上午至2024-06-28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