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8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淮安中苏教育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6月26日 上午至2024年06月2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