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北铝天星（沧州）金属制品有限公司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8:30:00上午至2024-06-27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