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北京鼎信创智科技有限公司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2024-06-26 9:00:00上午至2024-06-26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北京市朝阳区东三环北路丙2号A座26层2601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北京市朝阳区东三环北路丙2号A座26层2601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