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20474-2023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北京金科龙石油技术开发有限公司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840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