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西安鼎瀚电子科技有限公司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8:30:00下午至2024-06-28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陕西省西安市国家民用航天产业基地工业二路55号1号楼212号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陕西省西安市国家民用航天产业基地工业二路55号1号楼212号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下午至2024年07月02日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