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济南胜工试验机有限公司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2020年05月27日 下午至2020年05月28日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