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珠海康怡企业管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邝柏臣</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黄童彤</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01 14:30:00上午至2024-07-01 18: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珠海市金湾区三灶镇中心村春花园综合商贸市场2楼北侧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珠海市金湾区三灶镇中心村春花园综合商贸市场2楼北侧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03日 上午至2024年07月0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