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河北凯得立服装有限公司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91131124MA0DTHDQ98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河北凯得立服装有限公司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河北省衡水市饶阳县大尹村镇大迁民村38号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河北省衡水市饶阳县大尹村镇大迁民村38号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Q：服装（校服）、床上用品（棉被、棉垫、床单、被罩）的销售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E：服装（校服）、床上用品（棉被、棉垫、床单、被罩）的销售所涉及场所的相关环境管理活动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O：服装（校服）、床上用品（棉被、棉垫、床单、被罩）的销售所涉及场所的相关职业健康安全管理活动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河北凯得立服装有限公司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河北省衡水市饶阳县大尹村镇大迁民村38号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河北省衡水市饶阳县大尹村镇大迁民村38号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Q：服装（校服）、床上用品（棉被、棉垫、床单、被罩）的销售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E：服装（校服）、床上用品（棉被、棉垫、床单、被罩）的销售所涉及场所的相关环境管理活动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O：服装（校服）、床上用品（棉被、棉垫、床单、被罩）的销售所涉及场所的相关职业健康安全管理活动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