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江西美达教育设备集团有限公司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10401-2023-SB-2024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吕平军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0795-7331288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18170551966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金属家具、人造板类家具、钢木家具、实木类家具、软体家具、适老化家具、学校校具、制式营具的设计、生产的五星品牌（认证范围覆盖的产品清单详见附件）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