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center"/>
        <w:rPr>
          <w:rFonts w:hint="eastAsia" w:ascii="隶书" w:hAnsi="宋体" w:eastAsia="隶书"/>
          <w:bCs/>
          <w:color w:val="000000"/>
          <w:sz w:val="36"/>
          <w:szCs w:val="36"/>
        </w:rPr>
      </w:pPr>
      <w:r>
        <w:rPr>
          <w:rFonts w:hint="eastAsia"/>
          <w:sz w:val="24"/>
          <w:szCs w:val="24"/>
        </w:rPr>
        <w:t>受审核部门：</w:t>
      </w:r>
      <w:r>
        <w:rPr>
          <w:rFonts w:hint="eastAsia"/>
          <w:sz w:val="24"/>
          <w:szCs w:val="24"/>
          <w:lang w:eastAsia="zh-CN"/>
        </w:rPr>
        <w:t>管理层、办公室、生产部、供销部</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w:t>
      </w:r>
      <w:r>
        <w:rPr>
          <w:rFonts w:hint="eastAsia"/>
          <w:sz w:val="24"/>
          <w:szCs w:val="24"/>
          <w:lang w:val="en-US" w:eastAsia="zh-CN"/>
        </w:rPr>
        <w:t xml:space="preserve">    </w:t>
      </w:r>
      <w:r>
        <w:rPr>
          <w:rFonts w:hint="eastAsia"/>
          <w:sz w:val="24"/>
          <w:szCs w:val="24"/>
        </w:rPr>
        <w:t>审核员：</w:t>
      </w:r>
      <w:r>
        <w:rPr>
          <w:rFonts w:hint="eastAsia"/>
          <w:sz w:val="24"/>
          <w:szCs w:val="24"/>
          <w:lang w:eastAsia="zh-CN"/>
        </w:rPr>
        <w:t>张心</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w:t>
      </w:r>
      <w:r>
        <w:rPr>
          <w:rFonts w:hint="eastAsia"/>
          <w:sz w:val="24"/>
          <w:szCs w:val="24"/>
        </w:rPr>
        <w:t>2020年0</w:t>
      </w:r>
      <w:r>
        <w:rPr>
          <w:rFonts w:hint="eastAsia"/>
          <w:sz w:val="24"/>
          <w:szCs w:val="24"/>
          <w:lang w:val="en-US" w:eastAsia="zh-CN"/>
        </w:rPr>
        <w:t>5</w:t>
      </w:r>
      <w:r>
        <w:rPr>
          <w:rFonts w:hint="eastAsia"/>
          <w:sz w:val="24"/>
          <w:szCs w:val="24"/>
        </w:rPr>
        <w:t>月</w:t>
      </w:r>
      <w:r>
        <w:rPr>
          <w:rFonts w:hint="eastAsia"/>
          <w:sz w:val="24"/>
          <w:szCs w:val="24"/>
          <w:lang w:val="en-US" w:eastAsia="zh-CN"/>
        </w:rPr>
        <w:t>22</w:t>
      </w:r>
      <w:r>
        <w:rPr>
          <w:rFonts w:hint="eastAsia"/>
          <w:sz w:val="24"/>
          <w:szCs w:val="24"/>
        </w:rPr>
        <w:t>日</w:t>
      </w:r>
    </w:p>
    <w:tbl>
      <w:tblPr>
        <w:tblStyle w:val="6"/>
        <w:tblW w:w="1530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261"/>
        <w:gridCol w:w="1741"/>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检  查  表</w:t>
            </w:r>
          </w:p>
        </w:tc>
        <w:tc>
          <w:tcPr>
            <w:tcW w:w="9261"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审   核   记   录</w:t>
            </w:r>
          </w:p>
        </w:tc>
        <w:tc>
          <w:tcPr>
            <w:tcW w:w="1741" w:type="dxa"/>
            <w:shd w:val="clear" w:color="auto" w:fill="E6E6E6"/>
            <w:noWrap w:val="0"/>
            <w:vAlign w:val="center"/>
          </w:tcPr>
          <w:p>
            <w:pPr>
              <w:spacing w:line="0" w:lineRule="atLeast"/>
              <w:jc w:val="center"/>
              <w:rPr>
                <w:rFonts w:ascii="宋体" w:hAnsi="宋体"/>
                <w:sz w:val="21"/>
                <w:szCs w:val="21"/>
              </w:rPr>
            </w:pPr>
            <w:r>
              <w:rPr>
                <w:rFonts w:hint="eastAsia" w:ascii="宋体" w:hAnsi="宋体"/>
                <w:sz w:val="21"/>
                <w:szCs w:val="21"/>
              </w:rPr>
              <w:t>标准号</w:t>
            </w:r>
          </w:p>
          <w:p>
            <w:pPr>
              <w:spacing w:line="0" w:lineRule="atLeast"/>
              <w:jc w:val="center"/>
              <w:rPr>
                <w:rFonts w:ascii="楷体_GB2312" w:hAnsi="宋体" w:eastAsia="楷体_GB2312"/>
                <w:sz w:val="21"/>
                <w:szCs w:val="21"/>
              </w:rPr>
            </w:pPr>
            <w:r>
              <w:rPr>
                <w:rFonts w:hint="eastAsia" w:ascii="宋体" w:hAnsi="宋体"/>
                <w:sz w:val="21"/>
                <w:szCs w:val="21"/>
              </w:rPr>
              <w:t>条款号</w:t>
            </w:r>
          </w:p>
        </w:tc>
        <w:tc>
          <w:tcPr>
            <w:tcW w:w="614"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3" w:hRule="atLeast"/>
        </w:trPr>
        <w:tc>
          <w:tcPr>
            <w:tcW w:w="3687" w:type="dxa"/>
            <w:noWrap w:val="0"/>
            <w:vAlign w:val="top"/>
          </w:tcPr>
          <w:p>
            <w:pPr>
              <w:spacing w:line="400" w:lineRule="exact"/>
              <w:rPr>
                <w:rFonts w:hint="eastAsia"/>
                <w:sz w:val="21"/>
                <w:szCs w:val="21"/>
              </w:rPr>
            </w:pPr>
            <w:r>
              <w:rPr>
                <w:rFonts w:hint="eastAsia"/>
                <w:sz w:val="21"/>
                <w:szCs w:val="21"/>
              </w:rPr>
              <w:t>企业简介、组织机构及场所、资质</w:t>
            </w:r>
          </w:p>
          <w:p>
            <w:pPr>
              <w:spacing w:line="400" w:lineRule="exact"/>
              <w:rPr>
                <w:rFonts w:hint="eastAsia"/>
                <w:sz w:val="21"/>
                <w:szCs w:val="21"/>
              </w:rPr>
            </w:pPr>
            <w:r>
              <w:rPr>
                <w:rFonts w:hint="eastAsia"/>
                <w:sz w:val="21"/>
                <w:szCs w:val="21"/>
              </w:rPr>
              <w:t>QMS审核，询问主要设备、原材料、关键过程</w:t>
            </w: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管理体系运行时间（3 个月以上）</w:t>
            </w:r>
          </w:p>
          <w:p>
            <w:pPr>
              <w:spacing w:line="400" w:lineRule="exact"/>
              <w:rPr>
                <w:rFonts w:hint="eastAsia"/>
                <w:sz w:val="21"/>
                <w:szCs w:val="21"/>
              </w:rPr>
            </w:pPr>
            <w:r>
              <w:rPr>
                <w:rFonts w:hint="eastAsia"/>
                <w:sz w:val="21"/>
                <w:szCs w:val="21"/>
              </w:rPr>
              <w:t>确认组织实际与管理体系文件化信息描述的一致性</w:t>
            </w:r>
          </w:p>
          <w:p>
            <w:pPr>
              <w:spacing w:line="400" w:lineRule="exact"/>
              <w:rPr>
                <w:rFonts w:hint="eastAsia"/>
                <w:sz w:val="21"/>
                <w:szCs w:val="21"/>
              </w:rPr>
            </w:pPr>
            <w:r>
              <w:rPr>
                <w:rFonts w:hint="eastAsia"/>
                <w:sz w:val="21"/>
                <w:szCs w:val="21"/>
              </w:rPr>
              <w:t>（如部门设置和负责人，生产和服务等过程）</w:t>
            </w: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管理体系文件名称</w:t>
            </w:r>
          </w:p>
          <w:p>
            <w:pPr>
              <w:spacing w:line="400" w:lineRule="exact"/>
              <w:rPr>
                <w:rFonts w:hint="eastAsia"/>
                <w:sz w:val="21"/>
                <w:szCs w:val="21"/>
              </w:rPr>
            </w:pPr>
          </w:p>
        </w:tc>
        <w:tc>
          <w:tcPr>
            <w:tcW w:w="9261" w:type="dxa"/>
            <w:noWrap w:val="0"/>
            <w:vAlign w:val="top"/>
          </w:tcPr>
          <w:p>
            <w:pPr>
              <w:spacing w:line="400" w:lineRule="exact"/>
              <w:ind w:firstLine="420" w:firstLineChars="200"/>
              <w:rPr>
                <w:rFonts w:hint="eastAsia" w:ascii="宋体" w:hAnsi="宋体"/>
                <w:sz w:val="21"/>
                <w:szCs w:val="21"/>
                <w:lang w:eastAsia="zh-CN"/>
              </w:rPr>
            </w:pPr>
            <w:bookmarkStart w:id="0" w:name="组织名称"/>
            <w:r>
              <w:rPr>
                <w:color w:val="000000"/>
                <w:szCs w:val="21"/>
              </w:rPr>
              <w:t>重庆向阳仪器有限公司</w:t>
            </w:r>
            <w:bookmarkEnd w:id="0"/>
            <w:r>
              <w:rPr>
                <w:rFonts w:hint="eastAsia" w:ascii="宋体" w:hAnsi="宋体"/>
                <w:sz w:val="21"/>
                <w:szCs w:val="21"/>
              </w:rPr>
              <w:t>是一家专业从事</w:t>
            </w:r>
            <w:bookmarkStart w:id="1" w:name="审核范围"/>
            <w:r>
              <w:rPr>
                <w:rFonts w:hint="eastAsia" w:ascii="宋体" w:hAnsi="宋体"/>
                <w:szCs w:val="21"/>
              </w:rPr>
              <w:t>仪器配件的加工</w:t>
            </w:r>
            <w:bookmarkEnd w:id="1"/>
            <w:r>
              <w:rPr>
                <w:rFonts w:hint="eastAsia" w:ascii="宋体" w:hAnsi="宋体"/>
                <w:sz w:val="21"/>
                <w:szCs w:val="21"/>
              </w:rPr>
              <w:t>的公司。</w:t>
            </w:r>
            <w:r>
              <w:rPr>
                <w:rFonts w:hint="eastAsia" w:ascii="宋体" w:hAnsi="宋体"/>
                <w:sz w:val="21"/>
                <w:szCs w:val="21"/>
                <w:lang w:eastAsia="zh-CN"/>
              </w:rPr>
              <w:t>产品主要是</w:t>
            </w:r>
            <w:r>
              <w:t>仪器设备外壳</w:t>
            </w:r>
            <w:r>
              <w:rPr>
                <w:rFonts w:hint="eastAsia"/>
              </w:rPr>
              <w:t>加工</w:t>
            </w:r>
            <w:r>
              <w:rPr>
                <w:rFonts w:hint="eastAsia"/>
                <w:lang w:eastAsia="zh-CN"/>
              </w:rPr>
              <w:t>，</w:t>
            </w:r>
            <w:r>
              <w:rPr>
                <w:rFonts w:hint="eastAsia" w:ascii="宋体" w:hAnsi="宋体"/>
                <w:sz w:val="21"/>
                <w:szCs w:val="21"/>
              </w:rPr>
              <w:t>公司坐落</w:t>
            </w:r>
            <w:r>
              <w:rPr>
                <w:rFonts w:hint="eastAsia" w:ascii="宋体" w:hAnsi="宋体"/>
                <w:sz w:val="21"/>
                <w:szCs w:val="21"/>
                <w:lang w:val="de-DE"/>
              </w:rPr>
              <w:t>于</w:t>
            </w:r>
            <w:bookmarkStart w:id="2" w:name="生产地址"/>
            <w:r>
              <w:t>重庆市九龙坡区铜罐驿镇大坪村2号</w:t>
            </w:r>
            <w:bookmarkEnd w:id="2"/>
            <w:r>
              <w:rPr>
                <w:rFonts w:hint="eastAsia" w:ascii="宋体" w:hAnsi="宋体"/>
                <w:sz w:val="21"/>
                <w:szCs w:val="21"/>
                <w:lang w:eastAsia="zh-CN"/>
              </w:rPr>
              <w:t>，</w:t>
            </w:r>
            <w:r>
              <w:rPr>
                <w:rFonts w:hint="eastAsia" w:ascii="宋体" w:hAnsi="宋体"/>
                <w:sz w:val="21"/>
                <w:szCs w:val="21"/>
              </w:rPr>
              <w:t>生产经营状况</w:t>
            </w:r>
            <w:r>
              <w:rPr>
                <w:rFonts w:hint="eastAsia" w:ascii="宋体" w:hAnsi="宋体"/>
                <w:sz w:val="21"/>
                <w:szCs w:val="21"/>
                <w:lang w:eastAsia="zh-CN"/>
              </w:rPr>
              <w:t>良好。</w:t>
            </w:r>
          </w:p>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现场审核核实该公司目前成立了三个部门： 综合部、生产部、供销部  抽查：组织机构图、职能分配表、职责描述，基本保持一致。</w:t>
            </w:r>
          </w:p>
          <w:p>
            <w:pPr>
              <w:spacing w:line="400" w:lineRule="exact"/>
              <w:ind w:firstLine="420" w:firstLineChars="200"/>
              <w:rPr>
                <w:rFonts w:hint="eastAsia" w:ascii="宋体" w:hAnsi="宋体"/>
                <w:sz w:val="21"/>
                <w:szCs w:val="21"/>
              </w:rPr>
            </w:pPr>
            <w:r>
              <w:rPr>
                <w:rFonts w:hint="eastAsia" w:ascii="宋体" w:hAnsi="宋体"/>
                <w:sz w:val="21"/>
                <w:szCs w:val="21"/>
                <w:lang w:eastAsia="zh-CN"/>
              </w:rPr>
              <w:t>现场与负责人沟通</w:t>
            </w:r>
            <w:r>
              <w:rPr>
                <w:rFonts w:hint="eastAsia" w:ascii="宋体" w:hAnsi="宋体"/>
                <w:sz w:val="21"/>
                <w:szCs w:val="21"/>
              </w:rPr>
              <w:t>核实：生产经营场所为</w:t>
            </w:r>
            <w:r>
              <w:t>重庆市九龙坡区铜罐驿镇大坪村2号</w:t>
            </w:r>
            <w:r>
              <w:rPr>
                <w:rFonts w:hint="eastAsia" w:ascii="宋体" w:hAnsi="宋体"/>
                <w:sz w:val="21"/>
                <w:szCs w:val="21"/>
                <w:lang w:eastAsia="zh-CN"/>
              </w:rPr>
              <w:t>，</w:t>
            </w:r>
            <w:r>
              <w:rPr>
                <w:rFonts w:hint="eastAsia" w:ascii="宋体" w:hAnsi="宋体"/>
                <w:sz w:val="21"/>
                <w:szCs w:val="21"/>
              </w:rPr>
              <w:t>与任务书一致。</w:t>
            </w:r>
          </w:p>
          <w:p>
            <w:pPr>
              <w:spacing w:line="400" w:lineRule="exact"/>
              <w:ind w:firstLine="420" w:firstLineChars="200"/>
              <w:rPr>
                <w:rFonts w:hint="eastAsia" w:ascii="宋体" w:hAnsi="宋体"/>
                <w:sz w:val="21"/>
                <w:szCs w:val="21"/>
              </w:rPr>
            </w:pPr>
            <w:r>
              <w:rPr>
                <w:rFonts w:hint="eastAsia" w:ascii="宋体" w:hAnsi="宋体"/>
                <w:sz w:val="21"/>
                <w:szCs w:val="21"/>
              </w:rPr>
              <w:t>经确认认证范围为：</w:t>
            </w:r>
            <w:r>
              <w:rPr>
                <w:rFonts w:hint="eastAsia" w:ascii="宋体" w:hAnsi="宋体"/>
                <w:szCs w:val="21"/>
              </w:rPr>
              <w:t xml:space="preserve">仪器配件的加工 </w:t>
            </w:r>
            <w:r>
              <w:rPr>
                <w:rFonts w:hint="eastAsia" w:ascii="宋体" w:hAnsi="宋体"/>
                <w:sz w:val="21"/>
                <w:szCs w:val="21"/>
              </w:rPr>
              <w:t>，与任务书一致。</w:t>
            </w:r>
          </w:p>
          <w:p>
            <w:pPr>
              <w:spacing w:line="400" w:lineRule="exact"/>
              <w:ind w:firstLine="420" w:firstLineChars="200"/>
              <w:rPr>
                <w:rFonts w:hint="eastAsia" w:ascii="宋体" w:hAnsi="宋体"/>
                <w:szCs w:val="21"/>
                <w:lang w:eastAsia="zh-CN"/>
              </w:rPr>
            </w:pPr>
            <w:r>
              <w:rPr>
                <w:rFonts w:hint="eastAsia" w:ascii="宋体" w:hAnsi="宋体"/>
                <w:sz w:val="21"/>
                <w:szCs w:val="21"/>
              </w:rPr>
              <w:t>询问，主</w:t>
            </w:r>
            <w:r>
              <w:rPr>
                <w:rFonts w:hint="eastAsia" w:ascii="宋体" w:hAnsi="宋体"/>
                <w:szCs w:val="21"/>
              </w:rPr>
              <w:t>要设备</w:t>
            </w:r>
            <w:r>
              <w:rPr>
                <w:rFonts w:hint="eastAsia" w:ascii="宋体" w:hAnsi="宋体"/>
                <w:sz w:val="21"/>
                <w:szCs w:val="21"/>
                <w:lang w:eastAsia="zh-CN"/>
              </w:rPr>
              <w:t>为：</w:t>
            </w:r>
            <w:r>
              <w:rPr>
                <w:rFonts w:hint="eastAsia" w:ascii="宋体" w:hAnsi="宋体"/>
                <w:sz w:val="21"/>
                <w:szCs w:val="21"/>
                <w:lang w:val="en-US" w:eastAsia="zh-CN"/>
              </w:rPr>
              <w:t>电脑及办公设备、</w:t>
            </w:r>
            <w:r>
              <w:rPr>
                <w:rFonts w:hint="eastAsia" w:ascii="宋体" w:hAnsi="宋体"/>
                <w:sz w:val="21"/>
                <w:szCs w:val="21"/>
                <w:lang w:eastAsia="zh-CN"/>
              </w:rPr>
              <w:t>雕刻机、</w:t>
            </w:r>
            <w:r>
              <w:rPr>
                <w:rFonts w:hint="eastAsia" w:ascii="宋体" w:hAnsi="宋体"/>
                <w:sz w:val="21"/>
                <w:szCs w:val="21"/>
                <w:lang w:val="en-US" w:eastAsia="zh-CN"/>
              </w:rPr>
              <w:t>CNC、钻铣床、曲线锯、喷漆房等。</w:t>
            </w:r>
            <w:r>
              <w:rPr>
                <w:rFonts w:hint="eastAsia" w:ascii="宋体" w:hAnsi="宋体"/>
                <w:szCs w:val="21"/>
                <w:lang w:val="en-US" w:eastAsia="zh-CN"/>
              </w:rPr>
              <w:t>关键过程:</w:t>
            </w:r>
            <w:r>
              <w:rPr>
                <w:rFonts w:hint="eastAsia" w:ascii="宋体" w:hAnsi="宋体"/>
                <w:szCs w:val="21"/>
                <w:lang w:eastAsia="zh-CN"/>
              </w:rPr>
              <w:t>粘接组装</w:t>
            </w:r>
            <w:r>
              <w:rPr>
                <w:rFonts w:hint="eastAsia" w:ascii="宋体" w:hAnsi="宋体"/>
                <w:szCs w:val="21"/>
              </w:rPr>
              <w:t>工序</w:t>
            </w:r>
            <w:r>
              <w:rPr>
                <w:rFonts w:hint="eastAsia" w:ascii="宋体" w:hAnsi="宋体"/>
                <w:szCs w:val="21"/>
                <w:lang w:val="en-US" w:eastAsia="zh-CN"/>
              </w:rPr>
              <w:t>，特殊过程：喷漆工序。外包过程：钢架的加工</w:t>
            </w:r>
          </w:p>
          <w:p>
            <w:pPr>
              <w:spacing w:line="400" w:lineRule="exact"/>
              <w:ind w:firstLine="420" w:firstLineChars="200"/>
              <w:rPr>
                <w:rFonts w:hint="eastAsia" w:ascii="宋体" w:hAnsi="宋体"/>
                <w:sz w:val="21"/>
                <w:szCs w:val="21"/>
              </w:rPr>
            </w:pPr>
            <w:r>
              <w:rPr>
                <w:rFonts w:hint="eastAsia" w:ascii="宋体" w:hAnsi="宋体"/>
                <w:sz w:val="21"/>
                <w:szCs w:val="21"/>
              </w:rPr>
              <w:t>理体系运行</w:t>
            </w:r>
            <w:r>
              <w:rPr>
                <w:rFonts w:hint="eastAsia" w:ascii="宋体" w:hAnsi="宋体" w:cs="Times New Roman"/>
                <w:sz w:val="21"/>
                <w:szCs w:val="21"/>
              </w:rPr>
              <w:t>时间：</w:t>
            </w:r>
            <w:r>
              <w:rPr>
                <w:rFonts w:hint="eastAsia" w:ascii="宋体" w:hAnsi="宋体" w:cs="Times New Roman"/>
                <w:sz w:val="21"/>
                <w:szCs w:val="21"/>
                <w:lang w:eastAsia="zh-CN"/>
              </w:rPr>
              <w:t>2019</w:t>
            </w:r>
            <w:r>
              <w:rPr>
                <w:rFonts w:hint="eastAsia" w:ascii="宋体" w:hAnsi="宋体" w:cs="Times New Roman"/>
                <w:sz w:val="21"/>
                <w:szCs w:val="21"/>
              </w:rPr>
              <w:t>年</w:t>
            </w:r>
            <w:r>
              <w:rPr>
                <w:rFonts w:hint="eastAsia" w:ascii="宋体" w:hAnsi="宋体" w:cs="Times New Roman"/>
                <w:sz w:val="21"/>
                <w:szCs w:val="21"/>
                <w:lang w:eastAsia="zh-CN"/>
              </w:rPr>
              <w:t>12</w:t>
            </w:r>
            <w:r>
              <w:rPr>
                <w:rFonts w:hint="eastAsia" w:ascii="宋体" w:hAnsi="宋体" w:cs="Times New Roman"/>
                <w:sz w:val="21"/>
                <w:szCs w:val="21"/>
              </w:rPr>
              <w:t>月</w:t>
            </w:r>
            <w:r>
              <w:rPr>
                <w:rFonts w:hint="eastAsia" w:ascii="宋体" w:hAnsi="宋体" w:cs="Times New Roman"/>
                <w:sz w:val="21"/>
                <w:szCs w:val="21"/>
                <w:lang w:eastAsia="zh-CN"/>
              </w:rPr>
              <w:t>01</w:t>
            </w:r>
            <w:r>
              <w:rPr>
                <w:rFonts w:hint="eastAsia" w:ascii="宋体" w:hAnsi="宋体" w:cs="Times New Roman"/>
                <w:sz w:val="21"/>
                <w:szCs w:val="21"/>
              </w:rPr>
              <w:t>日 。</w:t>
            </w:r>
          </w:p>
          <w:p>
            <w:pPr>
              <w:spacing w:line="400" w:lineRule="exact"/>
              <w:ind w:firstLine="420" w:firstLineChars="200"/>
              <w:rPr>
                <w:rFonts w:hint="eastAsia" w:ascii="宋体" w:hAnsi="宋体"/>
                <w:sz w:val="21"/>
                <w:szCs w:val="21"/>
                <w:lang w:eastAsia="zh-CN"/>
              </w:rPr>
            </w:pPr>
            <w:r>
              <w:rPr>
                <w:rFonts w:hint="eastAsia" w:ascii="宋体" w:hAnsi="宋体"/>
                <w:sz w:val="21"/>
                <w:szCs w:val="21"/>
              </w:rPr>
              <w:t xml:space="preserve">组织实际与管理体系文件化信息描述基本一致。有管理层、 </w:t>
            </w:r>
            <w:r>
              <w:rPr>
                <w:rFonts w:hint="eastAsia" w:ascii="宋体" w:hAnsi="宋体"/>
                <w:sz w:val="21"/>
                <w:szCs w:val="21"/>
                <w:lang w:eastAsia="zh-CN"/>
              </w:rPr>
              <w:t xml:space="preserve"> 综合部、生产部、供销部 </w:t>
            </w:r>
          </w:p>
          <w:p>
            <w:pPr>
              <w:spacing w:line="400" w:lineRule="exact"/>
              <w:ind w:firstLine="420" w:firstLineChars="200"/>
              <w:rPr>
                <w:rFonts w:hint="eastAsia" w:ascii="宋体" w:hAnsi="宋体" w:cs="Times New Roman"/>
                <w:sz w:val="21"/>
                <w:szCs w:val="21"/>
              </w:rPr>
            </w:pPr>
            <w:r>
              <w:rPr>
                <w:rFonts w:hint="eastAsia" w:ascii="宋体" w:hAnsi="宋体" w:cs="Times New Roman"/>
                <w:sz w:val="21"/>
                <w:szCs w:val="21"/>
              </w:rPr>
              <w:t>查见《相关方要求识别和控制》</w:t>
            </w:r>
          </w:p>
          <w:p>
            <w:pPr>
              <w:spacing w:line="400" w:lineRule="exact"/>
              <w:ind w:firstLine="420" w:firstLineChars="200"/>
              <w:rPr>
                <w:rFonts w:hint="eastAsia" w:ascii="宋体" w:hAnsi="宋体"/>
                <w:sz w:val="21"/>
                <w:szCs w:val="21"/>
                <w:lang w:eastAsia="zh-CN"/>
              </w:rPr>
            </w:pPr>
            <w:r>
              <w:rPr>
                <w:rFonts w:hint="eastAsia" w:ascii="宋体" w:hAnsi="宋体" w:cs="Times New Roman"/>
                <w:sz w:val="21"/>
                <w:szCs w:val="21"/>
              </w:rPr>
              <w:t>相关方：有员工、银行、主管部门、供应商、客户等。</w:t>
            </w:r>
          </w:p>
          <w:p>
            <w:pPr>
              <w:spacing w:line="400" w:lineRule="exact"/>
              <w:ind w:firstLine="420" w:firstLineChars="200"/>
              <w:rPr>
                <w:rFonts w:hint="eastAsia" w:ascii="宋体" w:hAnsi="宋体"/>
                <w:sz w:val="21"/>
                <w:szCs w:val="21"/>
              </w:rPr>
            </w:pPr>
            <w:r>
              <w:rPr>
                <w:rFonts w:hint="eastAsia" w:ascii="宋体" w:hAnsi="宋体"/>
                <w:sz w:val="21"/>
                <w:szCs w:val="21"/>
              </w:rPr>
              <w:t>产品流程见《工艺流程》</w:t>
            </w:r>
          </w:p>
          <w:p>
            <w:pPr>
              <w:spacing w:line="400" w:lineRule="exact"/>
              <w:ind w:firstLine="420" w:firstLineChars="200"/>
              <w:rPr>
                <w:rFonts w:hint="eastAsia" w:ascii="宋体" w:hAnsi="宋体"/>
                <w:sz w:val="21"/>
                <w:szCs w:val="21"/>
              </w:rPr>
            </w:pPr>
            <w:r>
              <w:rPr>
                <w:rFonts w:hint="eastAsia" w:ascii="宋体" w:hAnsi="宋体"/>
                <w:sz w:val="21"/>
                <w:szCs w:val="21"/>
              </w:rPr>
              <w:t>查，管理体系文件名称：质量手册，程序文件。</w:t>
            </w:r>
          </w:p>
          <w:p>
            <w:pPr>
              <w:spacing w:line="400" w:lineRule="exact"/>
              <w:ind w:firstLine="420" w:firstLineChars="200"/>
              <w:rPr>
                <w:rFonts w:hint="eastAsia" w:ascii="宋体" w:hAnsi="宋体"/>
                <w:sz w:val="21"/>
                <w:szCs w:val="21"/>
              </w:rPr>
            </w:pPr>
          </w:p>
        </w:tc>
        <w:tc>
          <w:tcPr>
            <w:tcW w:w="1741"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hint="eastAsia"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3687" w:type="dxa"/>
            <w:noWrap w:val="0"/>
            <w:vAlign w:val="top"/>
          </w:tcPr>
          <w:p>
            <w:pPr>
              <w:widowControl/>
              <w:spacing w:line="400" w:lineRule="exact"/>
              <w:rPr>
                <w:rFonts w:hint="eastAsia" w:ascii="宋体" w:hAnsi="宋体"/>
                <w:szCs w:val="21"/>
                <w:lang w:val="en-US" w:eastAsia="zh-CN"/>
              </w:rPr>
            </w:pPr>
            <w:r>
              <w:rPr>
                <w:rFonts w:hint="eastAsia" w:ascii="宋体" w:hAnsi="宋体"/>
                <w:szCs w:val="21"/>
                <w:lang w:val="en-US" w:eastAsia="zh-CN"/>
              </w:rPr>
              <w:t>相关法规</w:t>
            </w:r>
          </w:p>
          <w:p>
            <w:pPr>
              <w:widowControl/>
              <w:spacing w:line="400" w:lineRule="exact"/>
              <w:rPr>
                <w:rFonts w:hint="eastAsia" w:ascii="宋体" w:hAnsi="宋体"/>
                <w:szCs w:val="21"/>
                <w:lang w:val="en-US" w:eastAsia="zh-CN"/>
              </w:rPr>
            </w:pPr>
          </w:p>
          <w:p>
            <w:pPr>
              <w:widowControl/>
              <w:spacing w:line="400" w:lineRule="exact"/>
              <w:rPr>
                <w:rFonts w:hint="eastAsia" w:ascii="宋体" w:hAnsi="宋体"/>
                <w:szCs w:val="21"/>
                <w:lang w:val="en-US" w:eastAsia="zh-CN"/>
              </w:rPr>
            </w:pPr>
          </w:p>
          <w:p>
            <w:pPr>
              <w:widowControl/>
              <w:spacing w:line="400" w:lineRule="exact"/>
              <w:rPr>
                <w:rFonts w:hint="eastAsia" w:ascii="宋体" w:hAnsi="宋体"/>
                <w:szCs w:val="21"/>
                <w:lang w:val="en-US" w:eastAsia="zh-CN"/>
              </w:rPr>
            </w:pPr>
            <w:r>
              <w:rPr>
                <w:rFonts w:hint="eastAsia" w:ascii="宋体" w:hAnsi="宋体"/>
                <w:szCs w:val="21"/>
                <w:lang w:val="en-US" w:eastAsia="zh-CN"/>
              </w:rPr>
              <w:t>执行的产品标准（QMS）</w:t>
            </w:r>
          </w:p>
          <w:p>
            <w:pPr>
              <w:widowControl/>
              <w:spacing w:line="400" w:lineRule="exact"/>
              <w:rPr>
                <w:rFonts w:hint="eastAsia" w:ascii="宋体" w:hAnsi="宋体"/>
                <w:szCs w:val="21"/>
                <w:lang w:val="en-US" w:eastAsia="zh-CN"/>
              </w:rPr>
            </w:pPr>
          </w:p>
          <w:p>
            <w:pPr>
              <w:widowControl/>
              <w:spacing w:line="400" w:lineRule="exact"/>
              <w:rPr>
                <w:rFonts w:hint="eastAsia" w:ascii="宋体" w:hAnsi="宋体"/>
                <w:szCs w:val="21"/>
                <w:lang w:val="en-US" w:eastAsia="zh-CN"/>
              </w:rPr>
            </w:pPr>
          </w:p>
          <w:p>
            <w:pPr>
              <w:widowControl/>
              <w:spacing w:line="400" w:lineRule="exact"/>
              <w:rPr>
                <w:rFonts w:hint="eastAsia" w:ascii="宋体" w:hAnsi="宋体"/>
                <w:szCs w:val="21"/>
                <w:lang w:val="en-US" w:eastAsia="zh-CN"/>
              </w:rPr>
            </w:pPr>
            <w:r>
              <w:rPr>
                <w:rFonts w:hint="eastAsia" w:ascii="宋体" w:hAnsi="宋体"/>
                <w:szCs w:val="21"/>
                <w:lang w:val="en-US" w:eastAsia="zh-CN"/>
              </w:rPr>
              <w:t>产品质量监督抽查情况（QMS）</w:t>
            </w:r>
          </w:p>
        </w:tc>
        <w:tc>
          <w:tcPr>
            <w:tcW w:w="9261" w:type="dxa"/>
            <w:noWrap w:val="0"/>
            <w:vAlign w:val="top"/>
          </w:tcPr>
          <w:p>
            <w:pPr>
              <w:widowControl/>
              <w:spacing w:line="400" w:lineRule="exact"/>
              <w:rPr>
                <w:rFonts w:hint="eastAsia" w:ascii="宋体" w:hAnsi="宋体"/>
                <w:szCs w:val="21"/>
                <w:lang w:val="en-US" w:eastAsia="zh-CN"/>
              </w:rPr>
            </w:pPr>
            <w:r>
              <w:rPr>
                <w:rFonts w:hint="eastAsia" w:ascii="宋体" w:hAnsi="宋体"/>
                <w:szCs w:val="21"/>
                <w:lang w:val="en-US" w:eastAsia="zh-CN"/>
              </w:rPr>
              <w:t>中华人民共和国合同法、中华人民共和国劳动法、中华人民共和国安全消防法、中华人民共和国产品质量法等。</w:t>
            </w:r>
          </w:p>
          <w:p>
            <w:pPr>
              <w:widowControl/>
              <w:spacing w:line="400" w:lineRule="exact"/>
              <w:rPr>
                <w:rFonts w:hint="eastAsia" w:ascii="宋体" w:hAnsi="宋体"/>
                <w:szCs w:val="21"/>
                <w:lang w:val="en-US" w:eastAsia="zh-CN"/>
              </w:rPr>
            </w:pPr>
          </w:p>
          <w:p>
            <w:pPr>
              <w:widowControl/>
              <w:spacing w:line="400" w:lineRule="exact"/>
              <w:rPr>
                <w:rFonts w:hint="eastAsia" w:ascii="宋体" w:hAnsi="宋体"/>
                <w:szCs w:val="21"/>
                <w:lang w:val="en-US" w:eastAsia="zh-CN"/>
              </w:rPr>
            </w:pPr>
            <w:r>
              <w:rPr>
                <w:rFonts w:hint="eastAsia" w:ascii="宋体" w:hAnsi="宋体"/>
                <w:szCs w:val="21"/>
                <w:lang w:val="en-US" w:eastAsia="zh-CN"/>
              </w:rPr>
              <w:t>GB/T1804-2008未注公差的线性和角度尺寸的公差、客户要求。</w:t>
            </w:r>
          </w:p>
          <w:p>
            <w:pPr>
              <w:widowControl/>
              <w:spacing w:line="400" w:lineRule="exact"/>
              <w:rPr>
                <w:rFonts w:hint="eastAsia" w:ascii="宋体" w:hAnsi="宋体"/>
                <w:szCs w:val="21"/>
                <w:lang w:val="en-US" w:eastAsia="zh-CN"/>
              </w:rPr>
            </w:pPr>
          </w:p>
          <w:p>
            <w:pPr>
              <w:widowControl/>
              <w:spacing w:line="400" w:lineRule="exact"/>
              <w:rPr>
                <w:rFonts w:hint="eastAsia" w:ascii="宋体" w:hAnsi="宋体"/>
                <w:szCs w:val="21"/>
                <w:lang w:val="en-US" w:eastAsia="zh-CN"/>
              </w:rPr>
            </w:pPr>
          </w:p>
          <w:p>
            <w:pPr>
              <w:widowControl/>
              <w:spacing w:line="400" w:lineRule="exact"/>
              <w:rPr>
                <w:rFonts w:hint="eastAsia" w:ascii="宋体" w:hAnsi="宋体"/>
                <w:szCs w:val="21"/>
                <w:lang w:val="en-US" w:eastAsia="zh-CN"/>
              </w:rPr>
            </w:pPr>
            <w:r>
              <w:rPr>
                <w:rFonts w:hint="eastAsia" w:ascii="宋体" w:hAnsi="宋体"/>
                <w:szCs w:val="21"/>
                <w:lang w:val="en-US" w:eastAsia="zh-CN"/>
              </w:rPr>
              <w:t>2020年暂无抽检。</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3687" w:type="dxa"/>
            <w:noWrap w:val="0"/>
            <w:vAlign w:val="top"/>
          </w:tcPr>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生产工艺</w:t>
            </w:r>
          </w:p>
          <w:p>
            <w:pPr>
              <w:spacing w:line="360" w:lineRule="auto"/>
              <w:rPr>
                <w:rFonts w:hint="eastAsia" w:ascii="宋体" w:hAnsi="宋体" w:eastAsia="宋体"/>
                <w:szCs w:val="22"/>
                <w:lang w:val="en-US" w:eastAsia="zh-CN"/>
              </w:rPr>
            </w:pPr>
          </w:p>
          <w:p>
            <w:pPr>
              <w:spacing w:line="360" w:lineRule="auto"/>
              <w:rPr>
                <w:rFonts w:hint="eastAsia" w:ascii="宋体" w:hAnsi="宋体" w:eastAsia="宋体"/>
                <w:szCs w:val="22"/>
                <w:lang w:val="en-US" w:eastAsia="zh-CN"/>
              </w:rPr>
            </w:pPr>
          </w:p>
          <w:p>
            <w:pPr>
              <w:spacing w:line="360" w:lineRule="auto"/>
              <w:rPr>
                <w:rFonts w:hint="eastAsia" w:ascii="宋体" w:hAnsi="宋体" w:eastAsia="宋体"/>
                <w:szCs w:val="22"/>
                <w:lang w:val="en-US" w:eastAsia="zh-CN"/>
              </w:rPr>
            </w:pP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不适用条款的确认</w:t>
            </w:r>
          </w:p>
          <w:p>
            <w:pPr>
              <w:spacing w:line="360" w:lineRule="auto"/>
              <w:rPr>
                <w:rFonts w:hint="eastAsia" w:ascii="宋体" w:hAnsi="宋体" w:eastAsia="宋体"/>
                <w:szCs w:val="22"/>
                <w:lang w:val="en-US" w:eastAsia="zh-CN"/>
              </w:rPr>
            </w:pP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外包的识别</w:t>
            </w:r>
          </w:p>
          <w:p>
            <w:pPr>
              <w:spacing w:line="360" w:lineRule="auto"/>
              <w:rPr>
                <w:rFonts w:hint="eastAsia" w:ascii="宋体" w:hAnsi="宋体" w:eastAsia="宋体"/>
                <w:szCs w:val="22"/>
                <w:lang w:val="en-US" w:eastAsia="zh-CN"/>
              </w:rPr>
            </w:pP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质量目标（QMS）</w:t>
            </w:r>
          </w:p>
        </w:tc>
        <w:tc>
          <w:tcPr>
            <w:tcW w:w="9261" w:type="dxa"/>
            <w:noWrap w:val="0"/>
            <w:vAlign w:val="top"/>
          </w:tcPr>
          <w:p>
            <w:pPr>
              <w:spacing w:line="360" w:lineRule="auto"/>
              <w:rPr>
                <w:rFonts w:hint="eastAsia" w:ascii="宋体" w:hAnsi="宋体" w:eastAsia="宋体"/>
                <w:szCs w:val="22"/>
                <w:lang w:val="en-US" w:eastAsia="zh-CN"/>
              </w:rPr>
            </w:pPr>
            <w:r>
              <w:rPr>
                <w:rFonts w:hint="eastAsia" w:ascii="宋体" w:hAnsi="宋体"/>
                <w:szCs w:val="22"/>
                <w:lang w:val="en-US" w:eastAsia="zh-CN"/>
              </w:rPr>
              <w:t>产品加工</w:t>
            </w:r>
            <w:r>
              <w:rPr>
                <w:rFonts w:hint="eastAsia" w:ascii="宋体" w:hAnsi="宋体" w:eastAsia="宋体"/>
                <w:szCs w:val="22"/>
                <w:lang w:val="en-US" w:eastAsia="zh-CN"/>
              </w:rPr>
              <w:t>工艺流程</w:t>
            </w:r>
            <w:r>
              <w:rPr>
                <w:rFonts w:hint="eastAsia" w:ascii="宋体" w:hAnsi="宋体"/>
                <w:szCs w:val="22"/>
                <w:lang w:val="en-US" w:eastAsia="zh-CN"/>
              </w:rPr>
              <w:t>：</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原材料检验——</w:t>
            </w:r>
            <w:r>
              <w:rPr>
                <w:rFonts w:hint="eastAsia" w:ascii="宋体" w:hAnsi="宋体"/>
                <w:szCs w:val="22"/>
                <w:lang w:val="en-US" w:eastAsia="zh-CN"/>
              </w:rPr>
              <w:t>下料切割--</w:t>
            </w:r>
            <w:r>
              <w:rPr>
                <w:rFonts w:hint="eastAsia" w:ascii="宋体" w:hAnsi="宋体" w:eastAsia="宋体"/>
                <w:szCs w:val="22"/>
                <w:lang w:val="en-US" w:eastAsia="zh-CN"/>
              </w:rPr>
              <w:t>粘接</w:t>
            </w:r>
            <w:r>
              <w:rPr>
                <w:rFonts w:hint="eastAsia" w:ascii="宋体" w:hAnsi="宋体"/>
                <w:szCs w:val="22"/>
                <w:lang w:val="en-US" w:eastAsia="zh-CN"/>
              </w:rPr>
              <w:t>组装--打磨喷漆--丝印--</w:t>
            </w:r>
            <w:r>
              <w:rPr>
                <w:rFonts w:hint="eastAsia" w:ascii="宋体" w:hAnsi="宋体" w:eastAsia="宋体"/>
                <w:szCs w:val="22"/>
                <w:lang w:val="en-US" w:eastAsia="zh-CN"/>
              </w:rPr>
              <w:t>检验——包装。</w:t>
            </w:r>
          </w:p>
          <w:p>
            <w:pPr>
              <w:spacing w:line="360" w:lineRule="auto"/>
              <w:rPr>
                <w:rFonts w:hint="eastAsia" w:ascii="宋体" w:hAnsi="宋体" w:eastAsia="宋体"/>
                <w:szCs w:val="22"/>
                <w:lang w:val="en-US" w:eastAsia="zh-CN"/>
              </w:rPr>
            </w:pPr>
            <w:r>
              <w:rPr>
                <w:rFonts w:hint="eastAsia" w:ascii="宋体" w:hAnsi="宋体"/>
                <w:szCs w:val="22"/>
                <w:lang w:val="en-US" w:eastAsia="zh-CN"/>
              </w:rPr>
              <w:t>粘接组装</w:t>
            </w:r>
            <w:r>
              <w:rPr>
                <w:rFonts w:hint="eastAsia" w:ascii="宋体" w:hAnsi="宋体" w:eastAsia="宋体"/>
                <w:szCs w:val="22"/>
                <w:lang w:val="en-US" w:eastAsia="zh-CN"/>
              </w:rPr>
              <w:t>为关键过程。</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需确认/特殊过程：</w:t>
            </w:r>
            <w:r>
              <w:rPr>
                <w:rFonts w:hint="eastAsia" w:ascii="宋体" w:hAnsi="宋体"/>
                <w:szCs w:val="22"/>
                <w:lang w:val="en-US" w:eastAsia="zh-CN"/>
              </w:rPr>
              <w:t>喷漆过程</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公司所生产的产品按客户要求或者图纸</w:t>
            </w:r>
            <w:r>
              <w:rPr>
                <w:rFonts w:hint="eastAsia" w:ascii="宋体" w:hAnsi="宋体"/>
                <w:szCs w:val="22"/>
                <w:lang w:val="en-US" w:eastAsia="zh-CN"/>
              </w:rPr>
              <w:t>及相关标准</w:t>
            </w:r>
            <w:r>
              <w:rPr>
                <w:rFonts w:hint="eastAsia" w:ascii="宋体" w:hAnsi="宋体" w:eastAsia="宋体"/>
                <w:szCs w:val="22"/>
                <w:lang w:val="en-US" w:eastAsia="zh-CN"/>
              </w:rPr>
              <w:t>进行生产，整个生产过程不涉及设计新产品的内容。8.3条款的不适用不影响提供满足客户对产品质量的要求及符合法律法规的要求。</w:t>
            </w:r>
          </w:p>
          <w:p>
            <w:pPr>
              <w:spacing w:line="360" w:lineRule="auto"/>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钢架的加工</w:t>
            </w:r>
          </w:p>
          <w:p>
            <w:pPr>
              <w:pStyle w:val="2"/>
              <w:numPr>
                <w:ilvl w:val="0"/>
                <w:numId w:val="1"/>
              </w:numPr>
              <w:tabs>
                <w:tab w:val="left" w:pos="1260"/>
              </w:tabs>
              <w:ind w:left="1260"/>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产品一次检验合格率≥95%；</w:t>
            </w:r>
          </w:p>
          <w:p>
            <w:pPr>
              <w:pStyle w:val="2"/>
              <w:numPr>
                <w:ilvl w:val="0"/>
                <w:numId w:val="1"/>
              </w:numPr>
              <w:tabs>
                <w:tab w:val="left" w:pos="1260"/>
              </w:tabs>
              <w:ind w:left="1260"/>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产品按期交付率≥98%；</w:t>
            </w:r>
          </w:p>
          <w:p>
            <w:pPr>
              <w:pStyle w:val="2"/>
              <w:numPr>
                <w:ilvl w:val="0"/>
                <w:numId w:val="1"/>
              </w:numPr>
              <w:tabs>
                <w:tab w:val="left" w:pos="1260"/>
              </w:tabs>
              <w:ind w:left="1260"/>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客户满意度95分以上。</w:t>
            </w:r>
          </w:p>
          <w:p>
            <w:pPr>
              <w:spacing w:line="360" w:lineRule="auto"/>
              <w:rPr>
                <w:rFonts w:hint="eastAsia" w:ascii="宋体" w:hAnsi="宋体" w:eastAsia="宋体"/>
                <w:szCs w:val="22"/>
                <w:lang w:val="en-US" w:eastAsia="zh-CN"/>
              </w:rPr>
            </w:pP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687" w:type="dxa"/>
            <w:noWrap w:val="0"/>
            <w:vAlign w:val="top"/>
          </w:tcPr>
          <w:p>
            <w:pPr>
              <w:spacing w:line="400" w:lineRule="exact"/>
              <w:rPr>
                <w:rFonts w:hint="eastAsia"/>
                <w:sz w:val="21"/>
                <w:szCs w:val="21"/>
              </w:rPr>
            </w:pPr>
            <w:r>
              <w:rPr>
                <w:rFonts w:hint="eastAsia"/>
                <w:sz w:val="21"/>
                <w:szCs w:val="21"/>
              </w:rPr>
              <w:t>设计开发产品或项目名称</w:t>
            </w:r>
          </w:p>
          <w:p>
            <w:pPr>
              <w:spacing w:line="400" w:lineRule="exact"/>
              <w:rPr>
                <w:rFonts w:hint="eastAsia"/>
                <w:sz w:val="21"/>
                <w:szCs w:val="21"/>
              </w:rPr>
            </w:pPr>
            <w:r>
              <w:rPr>
                <w:rFonts w:hint="eastAsia"/>
                <w:sz w:val="21"/>
                <w:szCs w:val="21"/>
              </w:rPr>
              <w:t>主要原材料</w:t>
            </w:r>
          </w:p>
        </w:tc>
        <w:tc>
          <w:tcPr>
            <w:tcW w:w="9261" w:type="dxa"/>
            <w:noWrap w:val="0"/>
            <w:vAlign w:val="top"/>
          </w:tcPr>
          <w:p>
            <w:pPr>
              <w:rPr>
                <w:rFonts w:hint="eastAsia" w:ascii="宋体" w:hAnsi="宋体"/>
                <w:sz w:val="21"/>
                <w:szCs w:val="21"/>
                <w:lang w:val="en-US" w:eastAsia="zh-CN"/>
              </w:rPr>
            </w:pPr>
            <w:r>
              <w:rPr>
                <w:rFonts w:hint="eastAsia" w:ascii="宋体" w:hAnsi="宋体"/>
                <w:sz w:val="21"/>
                <w:szCs w:val="21"/>
                <w:lang w:val="en-US" w:eastAsia="zh-CN"/>
              </w:rPr>
              <w:t>无</w:t>
            </w:r>
          </w:p>
          <w:p>
            <w:pPr>
              <w:rPr>
                <w:rFonts w:hint="eastAsia" w:ascii="宋体" w:hAnsi="宋体"/>
                <w:sz w:val="21"/>
                <w:szCs w:val="21"/>
                <w:lang w:val="en-US" w:eastAsia="zh-CN"/>
              </w:rPr>
            </w:pPr>
          </w:p>
          <w:p>
            <w:pPr>
              <w:rPr>
                <w:rFonts w:hint="eastAsia" w:eastAsia="宋体"/>
                <w:color w:val="FF0000"/>
                <w:sz w:val="21"/>
                <w:szCs w:val="21"/>
                <w:lang w:eastAsia="zh-CN"/>
              </w:rPr>
            </w:pPr>
            <w:r>
              <w:rPr>
                <w:rFonts w:hint="eastAsia" w:ascii="宋体" w:hAnsi="宋体"/>
                <w:sz w:val="21"/>
                <w:szCs w:val="21"/>
                <w:lang w:val="en-US" w:eastAsia="zh-CN"/>
              </w:rPr>
              <w:t>ABS板材、五金件、钢架等</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3687" w:type="dxa"/>
            <w:noWrap w:val="0"/>
            <w:vAlign w:val="top"/>
          </w:tcPr>
          <w:p>
            <w:pPr>
              <w:rPr>
                <w:rFonts w:hint="eastAsia" w:ascii="宋体" w:hAnsi="宋体"/>
                <w:sz w:val="21"/>
                <w:szCs w:val="21"/>
                <w:lang w:val="en-US" w:eastAsia="zh-CN"/>
              </w:rPr>
            </w:pPr>
            <w:r>
              <w:rPr>
                <w:rFonts w:hint="eastAsia" w:ascii="宋体" w:hAnsi="宋体"/>
                <w:sz w:val="21"/>
                <w:szCs w:val="21"/>
                <w:lang w:val="en-US" w:eastAsia="zh-CN"/>
              </w:rPr>
              <w:t>员工人数</w:t>
            </w:r>
          </w:p>
          <w:p>
            <w:pPr>
              <w:rPr>
                <w:rFonts w:hint="eastAsia" w:ascii="宋体" w:hAnsi="宋体"/>
                <w:sz w:val="21"/>
                <w:szCs w:val="21"/>
                <w:lang w:val="en-US" w:eastAsia="zh-CN"/>
              </w:rPr>
            </w:pPr>
            <w:r>
              <w:rPr>
                <w:rFonts w:hint="eastAsia" w:ascii="宋体" w:hAnsi="宋体"/>
                <w:sz w:val="21"/>
                <w:szCs w:val="21"/>
                <w:lang w:val="en-US" w:eastAsia="zh-CN"/>
              </w:rPr>
              <w:t>关键岗位人员</w:t>
            </w:r>
          </w:p>
          <w:p>
            <w:pPr>
              <w:rPr>
                <w:rFonts w:hint="eastAsia" w:ascii="宋体" w:hAnsi="宋体"/>
                <w:sz w:val="21"/>
                <w:szCs w:val="21"/>
                <w:lang w:val="en-US" w:eastAsia="zh-CN"/>
              </w:rPr>
            </w:pPr>
            <w:r>
              <w:rPr>
                <w:rFonts w:hint="eastAsia" w:ascii="宋体" w:hAnsi="宋体"/>
                <w:sz w:val="21"/>
                <w:szCs w:val="21"/>
                <w:lang w:val="en-US" w:eastAsia="zh-CN"/>
              </w:rPr>
              <w:t>特殊工种人员</w:t>
            </w:r>
          </w:p>
        </w:tc>
        <w:tc>
          <w:tcPr>
            <w:tcW w:w="9261" w:type="dxa"/>
            <w:noWrap w:val="0"/>
            <w:vAlign w:val="top"/>
          </w:tcPr>
          <w:p>
            <w:pPr>
              <w:rPr>
                <w:rFonts w:hint="eastAsia" w:ascii="宋体" w:hAnsi="宋体"/>
                <w:sz w:val="21"/>
                <w:szCs w:val="21"/>
                <w:lang w:val="en-US" w:eastAsia="zh-CN"/>
              </w:rPr>
            </w:pPr>
            <w:r>
              <w:rPr>
                <w:rFonts w:hint="eastAsia" w:ascii="宋体" w:hAnsi="宋体"/>
                <w:sz w:val="21"/>
                <w:szCs w:val="21"/>
                <w:lang w:val="en-US" w:eastAsia="zh-CN"/>
              </w:rPr>
              <w:t>20人</w:t>
            </w:r>
          </w:p>
          <w:p>
            <w:pPr>
              <w:rPr>
                <w:rFonts w:hint="eastAsia" w:ascii="宋体" w:hAnsi="宋体"/>
                <w:sz w:val="21"/>
                <w:szCs w:val="21"/>
                <w:lang w:val="en-US" w:eastAsia="zh-CN"/>
              </w:rPr>
            </w:pPr>
            <w:r>
              <w:rPr>
                <w:rFonts w:hint="eastAsia" w:ascii="宋体" w:hAnsi="宋体"/>
                <w:sz w:val="21"/>
                <w:szCs w:val="21"/>
                <w:lang w:val="en-US" w:eastAsia="zh-CN"/>
              </w:rPr>
              <w:t>检验人员</w:t>
            </w:r>
          </w:p>
          <w:p>
            <w:pPr>
              <w:rPr>
                <w:rFonts w:hint="eastAsia" w:ascii="宋体" w:hAnsi="宋体"/>
                <w:sz w:val="21"/>
                <w:szCs w:val="21"/>
                <w:lang w:val="en-US" w:eastAsia="zh-CN"/>
              </w:rPr>
            </w:pPr>
            <w:r>
              <w:rPr>
                <w:rFonts w:hint="eastAsia" w:ascii="宋体" w:hAnsi="宋体"/>
                <w:color w:val="000000" w:themeColor="text1"/>
                <w:sz w:val="21"/>
                <w:szCs w:val="21"/>
                <w:lang w:val="en-US" w:eastAsia="zh-CN"/>
              </w:rPr>
              <w:t>无</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3687" w:type="dxa"/>
            <w:noWrap w:val="0"/>
            <w:vAlign w:val="top"/>
          </w:tcPr>
          <w:p>
            <w:pPr>
              <w:spacing w:line="400" w:lineRule="exact"/>
              <w:rPr>
                <w:rFonts w:hint="eastAsia" w:ascii="宋体" w:hAnsi="宋体" w:cs="宋体"/>
                <w:sz w:val="21"/>
                <w:szCs w:val="21"/>
              </w:rPr>
            </w:pPr>
            <w:r>
              <w:rPr>
                <w:rFonts w:hint="eastAsia" w:ascii="宋体" w:hAnsi="宋体" w:cs="宋体"/>
                <w:sz w:val="21"/>
                <w:szCs w:val="21"/>
              </w:rPr>
              <w:t>主要生产设备</w:t>
            </w:r>
          </w:p>
          <w:p>
            <w:pPr>
              <w:spacing w:line="400" w:lineRule="exact"/>
              <w:rPr>
                <w:rFonts w:hint="eastAsia" w:ascii="宋体" w:hAnsi="宋体" w:cs="宋体"/>
                <w:sz w:val="21"/>
                <w:szCs w:val="21"/>
              </w:rPr>
            </w:pPr>
            <w:r>
              <w:rPr>
                <w:rFonts w:hint="eastAsia" w:ascii="宋体" w:hAnsi="宋体" w:cs="宋体"/>
                <w:sz w:val="21"/>
                <w:szCs w:val="21"/>
              </w:rPr>
              <w:t>特种设备</w:t>
            </w:r>
          </w:p>
          <w:p>
            <w:pPr>
              <w:spacing w:line="400" w:lineRule="exact"/>
              <w:rPr>
                <w:rFonts w:hint="eastAsia" w:ascii="宋体" w:hAnsi="宋体" w:cs="宋体"/>
                <w:sz w:val="21"/>
                <w:szCs w:val="21"/>
              </w:rPr>
            </w:pPr>
          </w:p>
          <w:p>
            <w:pPr>
              <w:spacing w:line="400" w:lineRule="exact"/>
              <w:rPr>
                <w:rFonts w:hint="eastAsia" w:ascii="宋体" w:hAnsi="宋体" w:cs="宋体"/>
                <w:sz w:val="21"/>
                <w:szCs w:val="21"/>
              </w:rPr>
            </w:pPr>
            <w:r>
              <w:rPr>
                <w:rFonts w:hint="eastAsia" w:ascii="宋体" w:hAnsi="宋体" w:cs="宋体"/>
                <w:sz w:val="21"/>
                <w:szCs w:val="21"/>
              </w:rPr>
              <w:t>主要检测设备及设备的检定/校准（QMS）</w:t>
            </w:r>
          </w:p>
        </w:tc>
        <w:tc>
          <w:tcPr>
            <w:tcW w:w="9261" w:type="dxa"/>
            <w:noWrap w:val="0"/>
            <w:vAlign w:val="top"/>
          </w:tcPr>
          <w:p>
            <w:pPr>
              <w:spacing w:line="400" w:lineRule="exact"/>
              <w:rPr>
                <w:rFonts w:hint="eastAsia" w:ascii="宋体" w:hAnsi="宋体"/>
                <w:sz w:val="21"/>
                <w:szCs w:val="21"/>
                <w:lang w:val="en-US" w:eastAsia="zh-CN"/>
              </w:rPr>
            </w:pPr>
            <w:r>
              <w:rPr>
                <w:rFonts w:hint="eastAsia" w:ascii="宋体" w:hAnsi="宋体"/>
                <w:sz w:val="21"/>
                <w:szCs w:val="21"/>
                <w:lang w:val="en-US" w:eastAsia="zh-CN"/>
              </w:rPr>
              <w:t>电脑及办公设备、雕刻机、CNC、钻铣床、曲线锯、喷漆房。可以满足产品的加工需要。</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无</w:t>
            </w:r>
          </w:p>
          <w:p>
            <w:pPr>
              <w:spacing w:line="400" w:lineRule="exact"/>
              <w:rPr>
                <w:rFonts w:hint="eastAsia" w:ascii="宋体" w:hAnsi="宋体" w:cs="宋体"/>
                <w:color w:val="FF0000"/>
                <w:sz w:val="21"/>
                <w:szCs w:val="21"/>
              </w:rPr>
            </w:pPr>
            <w:r>
              <w:rPr>
                <w:rFonts w:hint="eastAsia" w:ascii="宋体" w:hAnsi="宋体"/>
                <w:sz w:val="21"/>
                <w:szCs w:val="21"/>
                <w:lang w:val="en-US" w:eastAsia="zh-CN"/>
              </w:rPr>
              <w:t>公司的监视和测量设施设备主要是钢</w:t>
            </w:r>
            <w:bookmarkStart w:id="3" w:name="_GoBack"/>
            <w:bookmarkEnd w:id="3"/>
            <w:r>
              <w:rPr>
                <w:rFonts w:hint="eastAsia" w:ascii="宋体" w:hAnsi="宋体"/>
                <w:sz w:val="21"/>
                <w:szCs w:val="21"/>
                <w:lang w:val="en-US" w:eastAsia="zh-CN"/>
              </w:rPr>
              <w:t>卷尺、游标卡尺、角尺等，能保证产品的生产检测要求。查在用检具的校准证书，未能提供以上检具的有效校准证书，不符合标准要求。</w:t>
            </w:r>
          </w:p>
        </w:tc>
        <w:tc>
          <w:tcPr>
            <w:tcW w:w="1741" w:type="dxa"/>
            <w:noWrap w:val="0"/>
            <w:vAlign w:val="top"/>
          </w:tcPr>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jc w:val="center"/>
              <w:rPr>
                <w:rFonts w:hint="eastAsia" w:ascii="宋体" w:hAnsi="宋体" w:eastAsia="宋体"/>
                <w:sz w:val="21"/>
                <w:szCs w:val="21"/>
                <w:lang w:eastAsia="zh-CN"/>
              </w:rPr>
            </w:pPr>
            <w:r>
              <w:rPr>
                <w:rFonts w:hint="eastAsia" w:ascii="宋体" w:hAnsi="宋体"/>
                <w:sz w:val="21"/>
                <w:szCs w:val="21"/>
                <w:lang w:eastAsia="zh-CN"/>
              </w:rPr>
              <w:t>不符合标准</w:t>
            </w:r>
          </w:p>
          <w:p>
            <w:pPr>
              <w:spacing w:line="440" w:lineRule="exact"/>
              <w:jc w:val="both"/>
              <w:rPr>
                <w:rFonts w:hint="default" w:ascii="宋体" w:hAnsi="宋体" w:eastAsia="宋体"/>
                <w:sz w:val="21"/>
                <w:szCs w:val="21"/>
                <w:lang w:val="en-US" w:eastAsia="zh-CN"/>
              </w:rPr>
            </w:pPr>
            <w:r>
              <w:rPr>
                <w:rFonts w:hint="eastAsia" w:ascii="宋体" w:hAnsi="宋体"/>
                <w:sz w:val="21"/>
                <w:szCs w:val="21"/>
                <w:lang w:val="en-US" w:eastAsia="zh-CN"/>
              </w:rPr>
              <w:t>7.1.5</w:t>
            </w:r>
          </w:p>
        </w:tc>
        <w:tc>
          <w:tcPr>
            <w:tcW w:w="614" w:type="dxa"/>
            <w:noWrap w:val="0"/>
            <w:vAlign w:val="top"/>
          </w:tcPr>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jc w:val="both"/>
              <w:rPr>
                <w:rFonts w:hint="eastAsia" w:ascii="宋体" w:hAnsi="宋体" w:eastAsia="宋体"/>
                <w:sz w:val="21"/>
                <w:szCs w:val="21"/>
                <w:lang w:val="en-US" w:eastAsia="zh-CN"/>
              </w:rPr>
            </w:pPr>
            <w:r>
              <w:rPr>
                <w:rFonts w:hint="eastAsia" w:ascii="宋体" w:hAnsi="宋体"/>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87" w:type="dxa"/>
            <w:noWrap w:val="0"/>
            <w:vAlign w:val="top"/>
          </w:tcPr>
          <w:p>
            <w:pPr>
              <w:spacing w:line="400" w:lineRule="exact"/>
              <w:rPr>
                <w:rFonts w:hint="eastAsia"/>
                <w:sz w:val="21"/>
                <w:szCs w:val="21"/>
              </w:rPr>
            </w:pPr>
            <w:r>
              <w:rPr>
                <w:rFonts w:hint="eastAsia"/>
                <w:sz w:val="21"/>
                <w:szCs w:val="21"/>
              </w:rPr>
              <w:t>顾客及相关方投诉</w:t>
            </w:r>
          </w:p>
        </w:tc>
        <w:tc>
          <w:tcPr>
            <w:tcW w:w="9261" w:type="dxa"/>
            <w:noWrap w:val="0"/>
            <w:vAlign w:val="top"/>
          </w:tcPr>
          <w:p>
            <w:pPr>
              <w:spacing w:line="400" w:lineRule="exact"/>
              <w:rPr>
                <w:rFonts w:hint="eastAsia"/>
                <w:sz w:val="21"/>
                <w:szCs w:val="21"/>
              </w:rPr>
            </w:pPr>
            <w:r>
              <w:rPr>
                <w:rFonts w:hint="eastAsia"/>
                <w:sz w:val="21"/>
                <w:szCs w:val="21"/>
              </w:rPr>
              <w:t>暂无</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3687" w:type="dxa"/>
            <w:noWrap w:val="0"/>
            <w:vAlign w:val="top"/>
          </w:tcPr>
          <w:p>
            <w:pPr>
              <w:spacing w:line="400" w:lineRule="exact"/>
              <w:rPr>
                <w:rFonts w:hint="eastAsia"/>
                <w:sz w:val="21"/>
                <w:szCs w:val="21"/>
              </w:rPr>
            </w:pPr>
            <w:r>
              <w:rPr>
                <w:rFonts w:hint="eastAsia"/>
                <w:sz w:val="21"/>
                <w:szCs w:val="21"/>
              </w:rPr>
              <w:t>方针及目标、指标及方案</w:t>
            </w:r>
          </w:p>
        </w:tc>
        <w:tc>
          <w:tcPr>
            <w:tcW w:w="9261" w:type="dxa"/>
            <w:noWrap w:val="0"/>
            <w:vAlign w:val="top"/>
          </w:tcPr>
          <w:p>
            <w:pPr>
              <w:spacing w:line="400" w:lineRule="exact"/>
              <w:jc w:val="both"/>
              <w:rPr>
                <w:rFonts w:hint="eastAsia"/>
                <w:sz w:val="21"/>
                <w:szCs w:val="21"/>
              </w:rPr>
            </w:pPr>
            <w:r>
              <w:rPr>
                <w:rFonts w:hint="eastAsia"/>
                <w:sz w:val="21"/>
                <w:szCs w:val="21"/>
              </w:rPr>
              <w:t>方</w:t>
            </w:r>
            <w:r>
              <w:rPr>
                <w:rFonts w:hint="eastAsia" w:ascii="Times New Roman" w:hAnsi="Times New Roman" w:cs="Times New Roman"/>
                <w:sz w:val="21"/>
                <w:szCs w:val="21"/>
              </w:rPr>
              <w:t>针</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lang w:eastAsia="zh-CN"/>
              </w:rPr>
              <w:t>质量第一</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用户至上</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持续改进</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服务周到</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3687" w:type="dxa"/>
            <w:noWrap w:val="0"/>
            <w:vAlign w:val="top"/>
          </w:tcPr>
          <w:p>
            <w:pPr>
              <w:spacing w:line="400" w:lineRule="exact"/>
              <w:rPr>
                <w:rFonts w:hint="eastAsia"/>
                <w:sz w:val="21"/>
                <w:szCs w:val="21"/>
              </w:rPr>
            </w:pPr>
            <w:r>
              <w:rPr>
                <w:rFonts w:hint="eastAsia"/>
                <w:sz w:val="21"/>
                <w:szCs w:val="21"/>
              </w:rPr>
              <w:t>内部审核：</w:t>
            </w: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审核组</w:t>
            </w:r>
          </w:p>
          <w:p>
            <w:pPr>
              <w:spacing w:line="400" w:lineRule="exact"/>
              <w:rPr>
                <w:rFonts w:hint="eastAsia"/>
                <w:sz w:val="21"/>
                <w:szCs w:val="21"/>
              </w:rPr>
            </w:pPr>
          </w:p>
          <w:p>
            <w:pPr>
              <w:spacing w:line="400" w:lineRule="exact"/>
              <w:rPr>
                <w:rFonts w:hint="eastAsia"/>
                <w:sz w:val="21"/>
                <w:szCs w:val="21"/>
              </w:rPr>
            </w:pPr>
            <w:r>
              <w:rPr>
                <w:rFonts w:hint="eastAsia"/>
                <w:sz w:val="21"/>
                <w:szCs w:val="21"/>
              </w:rPr>
              <w:t>不符合及整改</w:t>
            </w:r>
          </w:p>
          <w:p>
            <w:pPr>
              <w:spacing w:line="400" w:lineRule="exact"/>
              <w:rPr>
                <w:rFonts w:hint="eastAsia"/>
                <w:sz w:val="21"/>
                <w:szCs w:val="21"/>
              </w:rPr>
            </w:pPr>
          </w:p>
        </w:tc>
        <w:tc>
          <w:tcPr>
            <w:tcW w:w="9261" w:type="dxa"/>
            <w:noWrap w:val="0"/>
            <w:vAlign w:val="top"/>
          </w:tcPr>
          <w:p>
            <w:pPr>
              <w:spacing w:line="400" w:lineRule="exact"/>
              <w:rPr>
                <w:rFonts w:hint="eastAsia"/>
                <w:sz w:val="21"/>
                <w:szCs w:val="21"/>
              </w:rPr>
            </w:pPr>
            <w:r>
              <w:rPr>
                <w:rFonts w:hint="eastAsia"/>
                <w:sz w:val="21"/>
                <w:szCs w:val="21"/>
              </w:rPr>
              <w:t>建立有《内部质量体系审核程序》</w:t>
            </w:r>
          </w:p>
          <w:p>
            <w:pPr>
              <w:spacing w:line="400" w:lineRule="exact"/>
              <w:rPr>
                <w:rFonts w:hint="eastAsia"/>
                <w:sz w:val="21"/>
                <w:szCs w:val="21"/>
              </w:rPr>
            </w:pPr>
            <w:r>
              <w:rPr>
                <w:rFonts w:hint="eastAsia"/>
                <w:sz w:val="21"/>
                <w:szCs w:val="21"/>
              </w:rPr>
              <w:t xml:space="preserve">见有《内部审核计划表》 </w:t>
            </w:r>
          </w:p>
          <w:p>
            <w:pPr>
              <w:spacing w:line="400" w:lineRule="exact"/>
              <w:rPr>
                <w:rFonts w:hint="eastAsia" w:ascii="Times New Roman" w:hAnsi="Times New Roman" w:cs="Times New Roman"/>
                <w:sz w:val="21"/>
                <w:szCs w:val="21"/>
                <w:lang w:val="en-US" w:eastAsia="zh-CN"/>
              </w:rPr>
            </w:pPr>
            <w:r>
              <w:rPr>
                <w:rFonts w:hint="eastAsia"/>
                <w:sz w:val="21"/>
                <w:szCs w:val="21"/>
              </w:rPr>
              <w:t>内审</w:t>
            </w:r>
            <w:r>
              <w:rPr>
                <w:rFonts w:hint="eastAsia" w:ascii="Times New Roman" w:hAnsi="Times New Roman" w:cs="Times New Roman"/>
                <w:sz w:val="21"/>
                <w:szCs w:val="21"/>
              </w:rPr>
              <w:t>时间：</w:t>
            </w:r>
            <w:r>
              <w:rPr>
                <w:rFonts w:hint="eastAsia" w:ascii="Times New Roman" w:hAnsi="Times New Roman" w:cs="Times New Roman"/>
                <w:sz w:val="21"/>
                <w:szCs w:val="21"/>
                <w:lang w:val="en-US" w:eastAsia="zh-CN"/>
              </w:rPr>
              <w:t xml:space="preserve">2020年4月25日       </w:t>
            </w:r>
          </w:p>
          <w:p>
            <w:pPr>
              <w:spacing w:line="400" w:lineRule="exact"/>
              <w:rPr>
                <w:rFonts w:hint="eastAsia" w:ascii="Times New Roman" w:hAnsi="Times New Roman" w:cs="Times New Roman"/>
                <w:sz w:val="21"/>
                <w:szCs w:val="21"/>
                <w:lang w:val="en-US" w:eastAsia="zh-CN"/>
              </w:rPr>
            </w:pPr>
            <w:r>
              <w:rPr>
                <w:rFonts w:hint="eastAsia"/>
                <w:sz w:val="21"/>
                <w:szCs w:val="21"/>
              </w:rPr>
              <w:t>内</w:t>
            </w:r>
            <w:r>
              <w:rPr>
                <w:rFonts w:hint="eastAsia" w:ascii="Times New Roman" w:hAnsi="Times New Roman" w:cs="Times New Roman"/>
                <w:sz w:val="21"/>
                <w:szCs w:val="21"/>
              </w:rPr>
              <w:t>审组</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 xml:space="preserve">曹均林（生产部）A        审核人员：王加庆（供销部）B  </w:t>
            </w:r>
          </w:p>
          <w:p>
            <w:pPr>
              <w:spacing w:line="400" w:lineRule="exact"/>
              <w:ind w:firstLine="420" w:firstLineChars="200"/>
              <w:rPr>
                <w:rFonts w:hint="eastAsia" w:eastAsia="宋体"/>
                <w:sz w:val="21"/>
                <w:szCs w:val="21"/>
                <w:lang w:eastAsia="zh-CN"/>
              </w:rPr>
            </w:pPr>
            <w:r>
              <w:rPr>
                <w:rFonts w:hint="eastAsia" w:ascii="Times New Roman" w:hAnsi="Times New Roman" w:cs="Times New Roman"/>
                <w:sz w:val="21"/>
                <w:szCs w:val="21"/>
                <w:lang w:val="en-US" w:eastAsia="zh-CN"/>
              </w:rPr>
              <w:t>见有：《内审不符合项报告》1份，涉及</w:t>
            </w:r>
            <w:r>
              <w:rPr>
                <w:rFonts w:hint="eastAsia" w:cs="Times New Roman"/>
                <w:sz w:val="21"/>
                <w:szCs w:val="21"/>
                <w:lang w:val="en-US" w:eastAsia="zh-CN"/>
              </w:rPr>
              <w:t>生产部8.5.1</w:t>
            </w:r>
            <w:r>
              <w:rPr>
                <w:rFonts w:hint="eastAsia" w:ascii="Times New Roman" w:hAnsi="Times New Roman" w:cs="Times New Roman"/>
                <w:sz w:val="21"/>
                <w:szCs w:val="21"/>
                <w:lang w:val="en-US" w:eastAsia="zh-CN"/>
              </w:rPr>
              <w:t>条款不符合事实描述“特殊过程为喷漆，但是未对特殊过程进行过程确认。”针</w:t>
            </w:r>
            <w:r>
              <w:rPr>
                <w:rFonts w:hint="eastAsia" w:ascii="Times New Roman" w:hAnsi="Times New Roman" w:cs="Times New Roman"/>
                <w:sz w:val="21"/>
                <w:szCs w:val="21"/>
              </w:rPr>
              <w:t>对该不符合项，已及时采取纠正措施后，经内审员验证关闭。</w:t>
            </w:r>
            <w:r>
              <w:rPr>
                <w:rFonts w:hint="eastAsia" w:ascii="Times New Roman" w:hAnsi="Times New Roman" w:cs="Times New Roman"/>
                <w:sz w:val="21"/>
                <w:szCs w:val="21"/>
                <w:lang w:eastAsia="zh-CN"/>
              </w:rPr>
              <w:t>查见</w:t>
            </w:r>
            <w:r>
              <w:rPr>
                <w:rFonts w:hint="eastAsia" w:ascii="Times New Roman" w:hAnsi="Times New Roman" w:cs="Times New Roman"/>
                <w:sz w:val="21"/>
                <w:szCs w:val="21"/>
              </w:rPr>
              <w:t>《内部审核报告》，有审核结论</w:t>
            </w:r>
            <w:r>
              <w:rPr>
                <w:rFonts w:hint="eastAsia" w:ascii="Times New Roman" w:hAnsi="Times New Roman" w:cs="Times New Roman"/>
                <w:sz w:val="21"/>
                <w:szCs w:val="21"/>
                <w:lang w:eastAsia="zh-CN"/>
              </w:rPr>
              <w:t>：公司的体系运行符合自身</w:t>
            </w:r>
            <w:r>
              <w:rPr>
                <w:rFonts w:hint="eastAsia"/>
                <w:sz w:val="21"/>
                <w:szCs w:val="21"/>
                <w:lang w:eastAsia="zh-CN"/>
              </w:rPr>
              <w:t>的质量管理体系及标准要求且得到有效的实施和保持</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spacing w:line="400" w:lineRule="exact"/>
              <w:rPr>
                <w:rFonts w:hint="eastAsia"/>
                <w:sz w:val="21"/>
                <w:szCs w:val="21"/>
              </w:rPr>
            </w:pPr>
            <w:r>
              <w:rPr>
                <w:rFonts w:hint="eastAsia"/>
                <w:sz w:val="21"/>
                <w:szCs w:val="21"/>
              </w:rPr>
              <w:t>管理评审：</w:t>
            </w:r>
          </w:p>
          <w:p>
            <w:pPr>
              <w:spacing w:line="400" w:lineRule="exact"/>
              <w:rPr>
                <w:rFonts w:hint="eastAsia"/>
                <w:sz w:val="21"/>
                <w:szCs w:val="21"/>
              </w:rPr>
            </w:pP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输入是否完整</w:t>
            </w:r>
          </w:p>
          <w:p>
            <w:pPr>
              <w:spacing w:line="400" w:lineRule="exact"/>
              <w:rPr>
                <w:rFonts w:hint="eastAsia"/>
                <w:sz w:val="21"/>
                <w:szCs w:val="21"/>
              </w:rPr>
            </w:pPr>
          </w:p>
          <w:p>
            <w:pPr>
              <w:spacing w:line="400" w:lineRule="exact"/>
              <w:rPr>
                <w:rFonts w:hint="eastAsia"/>
                <w:sz w:val="21"/>
                <w:szCs w:val="21"/>
              </w:rPr>
            </w:pPr>
            <w:r>
              <w:rPr>
                <w:rFonts w:hint="eastAsia"/>
                <w:sz w:val="21"/>
                <w:szCs w:val="21"/>
              </w:rPr>
              <w:t>提出的改进内容</w:t>
            </w:r>
          </w:p>
          <w:p>
            <w:pPr>
              <w:spacing w:line="400" w:lineRule="exact"/>
              <w:rPr>
                <w:rFonts w:hint="eastAsia"/>
                <w:sz w:val="21"/>
                <w:szCs w:val="21"/>
              </w:rPr>
            </w:pPr>
          </w:p>
        </w:tc>
        <w:tc>
          <w:tcPr>
            <w:tcW w:w="9261" w:type="dxa"/>
            <w:noWrap w:val="0"/>
            <w:vAlign w:val="top"/>
          </w:tcPr>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查见《管理评审计划》、《管理评审报告》等</w:t>
            </w:r>
          </w:p>
          <w:p>
            <w:pPr>
              <w:adjustRightInd w:val="0"/>
              <w:spacing w:line="400" w:lineRule="exact"/>
              <w:textAlignment w:val="baseline"/>
              <w:rPr>
                <w:rFonts w:hint="eastAsia" w:ascii="Times New Roman" w:hAnsi="Times New Roman" w:cs="Times New Roman"/>
                <w:sz w:val="21"/>
                <w:szCs w:val="21"/>
              </w:rPr>
            </w:pPr>
            <w:r>
              <w:rPr>
                <w:rFonts w:hint="eastAsia" w:ascii="宋体" w:hAnsi="宋体"/>
                <w:kern w:val="0"/>
                <w:sz w:val="21"/>
                <w:szCs w:val="21"/>
              </w:rPr>
              <w:t>管理评</w:t>
            </w:r>
            <w:r>
              <w:rPr>
                <w:rFonts w:hint="eastAsia" w:ascii="Times New Roman" w:hAnsi="Times New Roman" w:cs="Times New Roman"/>
                <w:sz w:val="21"/>
                <w:szCs w:val="21"/>
              </w:rPr>
              <w:t>审于20</w:t>
            </w:r>
            <w:r>
              <w:rPr>
                <w:rFonts w:hint="eastAsia" w:ascii="Times New Roman" w:hAnsi="Times New Roman" w:cs="Times New Roman"/>
                <w:sz w:val="21"/>
                <w:szCs w:val="21"/>
                <w:lang w:val="en-US" w:eastAsia="zh-CN"/>
              </w:rPr>
              <w:t>20</w:t>
            </w:r>
            <w:r>
              <w:rPr>
                <w:rFonts w:hint="eastAsia" w:ascii="Times New Roman" w:hAnsi="Times New Roman" w:cs="Times New Roman"/>
                <w:sz w:val="21"/>
                <w:szCs w:val="21"/>
              </w:rPr>
              <w:t>年</w:t>
            </w:r>
            <w:r>
              <w:rPr>
                <w:rFonts w:hint="eastAsia" w:ascii="Times New Roman" w:hAnsi="Times New Roman" w:cs="Times New Roman"/>
                <w:sz w:val="21"/>
                <w:szCs w:val="21"/>
                <w:lang w:val="en-US" w:eastAsia="zh-CN"/>
              </w:rPr>
              <w:t>5</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01</w:t>
            </w:r>
            <w:r>
              <w:rPr>
                <w:rFonts w:hint="eastAsia" w:ascii="Times New Roman" w:hAnsi="Times New Roman" w:cs="Times New Roman"/>
                <w:sz w:val="21"/>
                <w:szCs w:val="21"/>
              </w:rPr>
              <w:t>日由总经理</w:t>
            </w:r>
            <w:r>
              <w:rPr>
                <w:rFonts w:hint="eastAsia"/>
              </w:rPr>
              <w:t>唐飞</w:t>
            </w:r>
            <w:r>
              <w:rPr>
                <w:rFonts w:hint="eastAsia" w:ascii="Times New Roman" w:hAnsi="Times New Roman" w:cs="Times New Roman"/>
                <w:sz w:val="21"/>
                <w:szCs w:val="21"/>
                <w:lang w:val="en-US" w:eastAsia="zh-CN"/>
              </w:rPr>
              <w:t>主持</w:t>
            </w:r>
            <w:r>
              <w:rPr>
                <w:rFonts w:hint="eastAsia" w:ascii="Times New Roman" w:hAnsi="Times New Roman" w:cs="Times New Roman"/>
                <w:sz w:val="21"/>
                <w:szCs w:val="21"/>
              </w:rPr>
              <w:t>完成。</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提供主要输入材料有：各部门总结，输入信息基本充分和满足要求。</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输出见“管理评审报告”, 做出了管理体系基本适宜、充分和有效的评审结论。</w:t>
            </w:r>
          </w:p>
          <w:p>
            <w:pPr>
              <w:adjustRightInd w:val="0"/>
              <w:spacing w:line="400" w:lineRule="exact"/>
              <w:textAlignment w:val="baseline"/>
              <w:rPr>
                <w:rFonts w:hint="eastAsia" w:ascii="宋体" w:hAnsi="宋体" w:cs="Times New Roman"/>
                <w:kern w:val="0"/>
                <w:sz w:val="21"/>
                <w:szCs w:val="21"/>
              </w:rPr>
            </w:pPr>
          </w:p>
          <w:p>
            <w:pPr>
              <w:adjustRightInd w:val="0"/>
              <w:spacing w:line="400" w:lineRule="exact"/>
              <w:textAlignment w:val="baseline"/>
              <w:rPr>
                <w:rFonts w:hint="eastAsia" w:ascii="宋体" w:hAnsi="宋体" w:cs="Times New Roman"/>
                <w:kern w:val="0"/>
                <w:sz w:val="21"/>
                <w:szCs w:val="21"/>
              </w:rPr>
            </w:pPr>
            <w:r>
              <w:rPr>
                <w:rFonts w:hint="eastAsia" w:ascii="宋体" w:hAnsi="宋体" w:cs="Times New Roman"/>
                <w:kern w:val="0"/>
                <w:sz w:val="21"/>
                <w:szCs w:val="21"/>
              </w:rPr>
              <w:t>提出改进项：</w:t>
            </w:r>
          </w:p>
          <w:p>
            <w:pPr>
              <w:adjustRightInd w:val="0"/>
              <w:spacing w:line="400" w:lineRule="exact"/>
              <w:textAlignment w:val="baseline"/>
              <w:rPr>
                <w:rFonts w:hint="default" w:ascii="宋体" w:hAnsi="宋体" w:eastAsia="宋体"/>
                <w:kern w:val="0"/>
                <w:sz w:val="21"/>
                <w:szCs w:val="21"/>
                <w:lang w:val="en-US" w:eastAsia="zh-CN"/>
              </w:rPr>
            </w:pPr>
            <w:r>
              <w:rPr>
                <w:rFonts w:hint="eastAsia" w:ascii="宋体" w:hAnsi="宋体" w:cs="Times New Roman"/>
                <w:kern w:val="0"/>
                <w:sz w:val="21"/>
                <w:szCs w:val="21"/>
              </w:rPr>
              <w:t>加强员工对ISO9001：2015标准的培训，提高员工质量意识</w:t>
            </w:r>
            <w:r>
              <w:rPr>
                <w:rFonts w:hint="eastAsia" w:ascii="宋体" w:hAnsi="宋体" w:cs="Times New Roman"/>
                <w:kern w:val="0"/>
                <w:sz w:val="21"/>
                <w:szCs w:val="21"/>
                <w:lang w:val="en-US" w:eastAsia="zh-CN"/>
              </w:rPr>
              <w:t>.查见改进计划，由综合部牵头在5月11日对公司全体员工进行了标准的培训，并对该次培训作出了培训合格的评价。评价人：杜鹃</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rPr>
            </w:pPr>
            <w:r>
              <w:rPr>
                <w:rFonts w:hint="eastAsia" w:ascii="宋体" w:hAnsi="宋体" w:cs="Times New Roman"/>
                <w:kern w:val="0"/>
                <w:sz w:val="21"/>
                <w:szCs w:val="21"/>
                <w:lang w:val="en-US" w:eastAsia="zh-CN"/>
              </w:rPr>
              <w:t>第二阶段重要审核点等相关内容</w:t>
            </w:r>
          </w:p>
        </w:tc>
        <w:tc>
          <w:tcPr>
            <w:tcW w:w="9261"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通过一阶段对受审核方的管理、生产现场巡视和观察，对管理体系绩效要求有重大影响的过程、活动、场所和现场运行进行观察、巡视及总体性评价，组织具备二阶段审核条件，可进行二阶段审核。</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二阶段质量管理体系宜重点关注（关键生产、检验、采购过程及生产提供场所）：</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重点审核部门：生产部</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重点审核过程：外部供应产品和服务的控制、产品放行、不合格产品控制等</w:t>
            </w:r>
          </w:p>
          <w:p>
            <w:pPr>
              <w:adjustRightInd w:val="0"/>
              <w:spacing w:line="400" w:lineRule="exact"/>
              <w:textAlignment w:val="baseline"/>
              <w:rPr>
                <w:rFonts w:hint="eastAsia" w:ascii="宋体" w:hAnsi="宋体" w:cs="Times New Roman"/>
                <w:kern w:val="0"/>
                <w:sz w:val="21"/>
                <w:szCs w:val="21"/>
              </w:rPr>
            </w:pPr>
            <w:r>
              <w:rPr>
                <w:rFonts w:hint="eastAsia" w:ascii="宋体" w:hAnsi="宋体" w:cs="Times New Roman"/>
                <w:kern w:val="0"/>
                <w:sz w:val="21"/>
                <w:szCs w:val="21"/>
                <w:lang w:val="en-US" w:eastAsia="zh-CN"/>
              </w:rPr>
              <w:t>重点审核场所：办公区域、生产场所。</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bl>
    <w:p>
      <w:r>
        <w:ptab w:relativeTo="margin" w:alignment="center" w:leader="none"/>
      </w:r>
    </w:p>
    <w:p/>
    <w:p/>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tentative="0">
      <w:start w:val="1"/>
      <w:numFmt w:val="lowerLetter"/>
      <w:lvlText w:val="%1."/>
      <w:lvlJc w:val="left"/>
      <w:pPr>
        <w:tabs>
          <w:tab w:val="left" w:pos="1212"/>
        </w:tabs>
        <w:ind w:left="1212" w:hanging="360"/>
      </w:pPr>
      <w:rPr>
        <w:rFonts w:hint="eastAsia"/>
        <w:b w:val="0"/>
      </w:rPr>
    </w:lvl>
    <w:lvl w:ilvl="1" w:tentative="0">
      <w:start w:val="1"/>
      <w:numFmt w:val="lowerLetter"/>
      <w:lvlText w:val="%2)"/>
      <w:lvlJc w:val="left"/>
      <w:pPr>
        <w:tabs>
          <w:tab w:val="left" w:pos="1692"/>
        </w:tabs>
        <w:ind w:left="1692" w:hanging="420"/>
      </w:pPr>
    </w:lvl>
    <w:lvl w:ilvl="2" w:tentative="0">
      <w:start w:val="1"/>
      <w:numFmt w:val="lowerRoman"/>
      <w:lvlText w:val="%3."/>
      <w:lvlJc w:val="right"/>
      <w:pPr>
        <w:tabs>
          <w:tab w:val="left" w:pos="2112"/>
        </w:tabs>
        <w:ind w:left="2112" w:hanging="420"/>
      </w:pPr>
    </w:lvl>
    <w:lvl w:ilvl="3" w:tentative="0">
      <w:start w:val="1"/>
      <w:numFmt w:val="decimal"/>
      <w:lvlText w:val="%4."/>
      <w:lvlJc w:val="left"/>
      <w:pPr>
        <w:tabs>
          <w:tab w:val="left" w:pos="2532"/>
        </w:tabs>
        <w:ind w:left="2532" w:hanging="420"/>
      </w:pPr>
    </w:lvl>
    <w:lvl w:ilvl="4" w:tentative="0">
      <w:start w:val="1"/>
      <w:numFmt w:val="lowerLetter"/>
      <w:lvlText w:val="%5)"/>
      <w:lvlJc w:val="left"/>
      <w:pPr>
        <w:tabs>
          <w:tab w:val="left" w:pos="2952"/>
        </w:tabs>
        <w:ind w:left="2952" w:hanging="420"/>
      </w:pPr>
    </w:lvl>
    <w:lvl w:ilvl="5" w:tentative="0">
      <w:start w:val="1"/>
      <w:numFmt w:val="lowerRoman"/>
      <w:lvlText w:val="%6."/>
      <w:lvlJc w:val="right"/>
      <w:pPr>
        <w:tabs>
          <w:tab w:val="left" w:pos="3372"/>
        </w:tabs>
        <w:ind w:left="3372" w:hanging="420"/>
      </w:pPr>
    </w:lvl>
    <w:lvl w:ilvl="6" w:tentative="0">
      <w:start w:val="1"/>
      <w:numFmt w:val="decimal"/>
      <w:lvlText w:val="%7."/>
      <w:lvlJc w:val="left"/>
      <w:pPr>
        <w:tabs>
          <w:tab w:val="left" w:pos="3792"/>
        </w:tabs>
        <w:ind w:left="3792" w:hanging="420"/>
      </w:pPr>
    </w:lvl>
    <w:lvl w:ilvl="7" w:tentative="0">
      <w:start w:val="1"/>
      <w:numFmt w:val="lowerLetter"/>
      <w:lvlText w:val="%8)"/>
      <w:lvlJc w:val="left"/>
      <w:pPr>
        <w:tabs>
          <w:tab w:val="left" w:pos="4212"/>
        </w:tabs>
        <w:ind w:left="4212" w:hanging="420"/>
      </w:pPr>
    </w:lvl>
    <w:lvl w:ilvl="8" w:tentative="0">
      <w:start w:val="1"/>
      <w:numFmt w:val="lowerRoman"/>
      <w:lvlText w:val="%9."/>
      <w:lvlJc w:val="right"/>
      <w:pPr>
        <w:tabs>
          <w:tab w:val="left" w:pos="4632"/>
        </w:tabs>
        <w:ind w:left="463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C287CDA"/>
    <w:rsid w:val="6E131A38"/>
    <w:rsid w:val="70F17F9E"/>
    <w:rsid w:val="7F740D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jc w:val="both"/>
    </w:pPr>
    <w:rPr>
      <w:rFonts w:ascii="宋体" w:hAnsi="Courier New" w:eastAsia="宋体"/>
      <w:szCs w:val="24"/>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rFonts w:ascii="Times New Roman" w:hAnsi="Times New Roman" w:eastAsia="宋体" w:cs="Times New Roman"/>
      <w:sz w:val="18"/>
      <w:szCs w:val="18"/>
    </w:rPr>
  </w:style>
  <w:style w:type="character" w:customStyle="1" w:styleId="9">
    <w:name w:val="页脚 Char"/>
    <w:basedOn w:val="7"/>
    <w:link w:val="4"/>
    <w:uiPriority w:val="99"/>
    <w:rPr>
      <w:rFonts w:ascii="Times New Roman" w:hAnsi="Times New Roman" w:eastAsia="宋体" w:cs="Times New Roman"/>
      <w:sz w:val="18"/>
      <w:szCs w:val="18"/>
    </w:rPr>
  </w:style>
  <w:style w:type="character" w:customStyle="1" w:styleId="10">
    <w:name w:val="批注框文本 Char"/>
    <w:basedOn w:val="7"/>
    <w:link w:val="3"/>
    <w:semiHidden/>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3</TotalTime>
  <ScaleCrop>false</ScaleCrop>
  <LinksUpToDate>false</LinksUpToDate>
  <CharactersWithSpaces>100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2020-05-27T07:46:47Z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