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贵州国塑科技管业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12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2日 上午至2024年06月23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