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16B" w:rsidRDefault="00252ADF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.: 0213-2020-Q</w:t>
      </w:r>
    </w:p>
    <w:p w:rsidR="008B316B" w:rsidRDefault="00252ADF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8B316B" w:rsidRDefault="008B316B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</w:p>
    <w:p w:rsidR="008B316B" w:rsidRDefault="00252ADF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8B316B" w:rsidRDefault="008B316B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</w:p>
    <w:p w:rsidR="008B316B" w:rsidRDefault="00252ADF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0" w:name="组织名称"/>
      <w:r>
        <w:rPr>
          <w:b/>
          <w:color w:val="000000" w:themeColor="text1"/>
          <w:sz w:val="22"/>
          <w:szCs w:val="22"/>
          <w:u w:val="single"/>
        </w:rPr>
        <w:t>海珀</w:t>
      </w:r>
      <w:r>
        <w:rPr>
          <w:b/>
          <w:color w:val="000000" w:themeColor="text1"/>
          <w:sz w:val="22"/>
          <w:szCs w:val="22"/>
          <w:u w:val="single"/>
        </w:rPr>
        <w:t>(</w:t>
      </w:r>
      <w:r>
        <w:rPr>
          <w:b/>
          <w:color w:val="000000" w:themeColor="text1"/>
          <w:sz w:val="22"/>
          <w:szCs w:val="22"/>
          <w:u w:val="single"/>
        </w:rPr>
        <w:t>滁州</w:t>
      </w:r>
      <w:r>
        <w:rPr>
          <w:b/>
          <w:color w:val="000000" w:themeColor="text1"/>
          <w:sz w:val="22"/>
          <w:szCs w:val="22"/>
          <w:u w:val="single"/>
        </w:rPr>
        <w:t>)</w:t>
      </w:r>
      <w:r>
        <w:rPr>
          <w:b/>
          <w:color w:val="000000" w:themeColor="text1"/>
          <w:sz w:val="22"/>
          <w:szCs w:val="22"/>
          <w:u w:val="single"/>
        </w:rPr>
        <w:t>材料科技有限公司</w:t>
      </w:r>
      <w:bookmarkEnd w:id="0"/>
    </w:p>
    <w:p w:rsidR="008B316B" w:rsidRDefault="008B316B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8B316B" w:rsidRDefault="00252ADF">
      <w:pPr>
        <w:pStyle w:val="a3"/>
        <w:spacing w:line="400" w:lineRule="exact"/>
        <w:ind w:firstLineChars="286" w:firstLine="632"/>
        <w:rPr>
          <w:b/>
          <w:color w:val="0000FF"/>
          <w:sz w:val="22"/>
          <w:szCs w:val="22"/>
        </w:rPr>
      </w:pPr>
      <w:r>
        <w:rPr>
          <w:rFonts w:hint="eastAsia"/>
          <w:b/>
          <w:color w:val="0000FF"/>
          <w:sz w:val="22"/>
          <w:szCs w:val="22"/>
        </w:rPr>
        <w:t>(</w:t>
      </w:r>
      <w:r>
        <w:rPr>
          <w:rFonts w:hint="eastAsia"/>
          <w:b/>
          <w:color w:val="0000FF"/>
          <w:sz w:val="22"/>
          <w:szCs w:val="22"/>
        </w:rPr>
        <w:t>英文</w:t>
      </w:r>
      <w:r>
        <w:rPr>
          <w:rFonts w:hint="eastAsia"/>
          <w:b/>
          <w:color w:val="0000FF"/>
          <w:sz w:val="22"/>
          <w:szCs w:val="22"/>
        </w:rPr>
        <w:t>)</w:t>
      </w:r>
      <w:r>
        <w:rPr>
          <w:rFonts w:hint="eastAsia"/>
          <w:b/>
          <w:color w:val="0000FF"/>
          <w:sz w:val="22"/>
          <w:szCs w:val="22"/>
        </w:rPr>
        <w:t>：</w:t>
      </w:r>
      <w:bookmarkStart w:id="1" w:name="组织名称英"/>
      <w:bookmarkEnd w:id="1"/>
      <w:proofErr w:type="spellStart"/>
      <w:r w:rsidR="002C6DFD" w:rsidRPr="002C6DFD">
        <w:rPr>
          <w:b/>
          <w:color w:val="0000FF"/>
          <w:sz w:val="22"/>
          <w:szCs w:val="22"/>
        </w:rPr>
        <w:t>Hy</w:t>
      </w:r>
      <w:proofErr w:type="spellEnd"/>
      <w:r w:rsidR="002C6DFD" w:rsidRPr="002C6DFD">
        <w:rPr>
          <w:b/>
          <w:color w:val="0000FF"/>
          <w:sz w:val="22"/>
          <w:szCs w:val="22"/>
        </w:rPr>
        <w:t>-</w:t>
      </w:r>
      <w:proofErr w:type="gramStart"/>
      <w:r w:rsidR="002C6DFD" w:rsidRPr="002C6DFD">
        <w:rPr>
          <w:b/>
          <w:color w:val="0000FF"/>
          <w:sz w:val="22"/>
          <w:szCs w:val="22"/>
        </w:rPr>
        <w:t>Purge  (</w:t>
      </w:r>
      <w:proofErr w:type="spellStart"/>
      <w:proofErr w:type="gramEnd"/>
      <w:r w:rsidR="002C6DFD" w:rsidRPr="002C6DFD">
        <w:rPr>
          <w:b/>
          <w:color w:val="0000FF"/>
          <w:sz w:val="22"/>
          <w:szCs w:val="22"/>
        </w:rPr>
        <w:t>Chuzhou</w:t>
      </w:r>
      <w:proofErr w:type="spellEnd"/>
      <w:r w:rsidR="002C6DFD" w:rsidRPr="002C6DFD">
        <w:rPr>
          <w:b/>
          <w:color w:val="0000FF"/>
          <w:sz w:val="22"/>
          <w:szCs w:val="22"/>
        </w:rPr>
        <w:t>) Material Technology Co., Ltd.</w:t>
      </w:r>
    </w:p>
    <w:p w:rsidR="008B316B" w:rsidRDefault="008B316B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</w:p>
    <w:p w:rsidR="008B316B" w:rsidRDefault="00252ADF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注册地址"/>
      <w:r>
        <w:rPr>
          <w:rFonts w:hint="eastAsia"/>
          <w:b/>
          <w:color w:val="000000" w:themeColor="text1"/>
          <w:sz w:val="22"/>
          <w:szCs w:val="22"/>
        </w:rPr>
        <w:t>安徽省滁州市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镇江路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bookmarkEnd w:id="2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 xml:space="preserve">: </w:t>
      </w:r>
      <w:bookmarkStart w:id="3" w:name="注册邮编"/>
      <w:r>
        <w:rPr>
          <w:b/>
          <w:color w:val="000000" w:themeColor="text1"/>
          <w:sz w:val="22"/>
          <w:szCs w:val="22"/>
          <w:u w:val="single"/>
        </w:rPr>
        <w:t>239400</w:t>
      </w:r>
      <w:bookmarkEnd w:id="3"/>
    </w:p>
    <w:p w:rsidR="008B316B" w:rsidRDefault="008B316B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6F2983" w:rsidRPr="006F2983" w:rsidRDefault="00252ADF" w:rsidP="006F2983">
      <w:pPr>
        <w:pStyle w:val="a3"/>
        <w:spacing w:line="400" w:lineRule="exact"/>
        <w:ind w:firstLineChars="286" w:firstLine="632"/>
        <w:rPr>
          <w:b/>
          <w:color w:val="548DD4" w:themeColor="text2" w:themeTint="99"/>
          <w:sz w:val="24"/>
          <w:szCs w:val="24"/>
          <w:u w:val="single"/>
        </w:rPr>
      </w:pPr>
      <w:r>
        <w:rPr>
          <w:rFonts w:hint="eastAsia"/>
          <w:b/>
          <w:color w:val="0000FF"/>
          <w:sz w:val="22"/>
          <w:szCs w:val="22"/>
        </w:rPr>
        <w:t>(</w:t>
      </w:r>
      <w:r>
        <w:rPr>
          <w:rFonts w:hint="eastAsia"/>
          <w:b/>
          <w:color w:val="0000FF"/>
          <w:sz w:val="22"/>
          <w:szCs w:val="22"/>
        </w:rPr>
        <w:t>英文</w:t>
      </w:r>
      <w:r>
        <w:rPr>
          <w:rFonts w:hint="eastAsia"/>
          <w:b/>
          <w:color w:val="0000FF"/>
          <w:sz w:val="22"/>
          <w:szCs w:val="22"/>
        </w:rPr>
        <w:t>)</w:t>
      </w:r>
      <w:r>
        <w:rPr>
          <w:rFonts w:hint="eastAsia"/>
          <w:b/>
          <w:color w:val="0000FF"/>
          <w:sz w:val="22"/>
          <w:szCs w:val="22"/>
        </w:rPr>
        <w:t>：</w:t>
      </w:r>
      <w:r w:rsidR="002C6DFD" w:rsidRPr="002C6DFD">
        <w:rPr>
          <w:b/>
          <w:color w:val="0000FF"/>
          <w:sz w:val="22"/>
          <w:szCs w:val="22"/>
        </w:rPr>
        <w:t xml:space="preserve">#5 Zhen Jiang Road, </w:t>
      </w:r>
      <w:proofErr w:type="spellStart"/>
      <w:r w:rsidR="002C6DFD" w:rsidRPr="002C6DFD">
        <w:rPr>
          <w:b/>
          <w:color w:val="0000FF"/>
          <w:sz w:val="22"/>
          <w:szCs w:val="22"/>
        </w:rPr>
        <w:t>Chuzhou</w:t>
      </w:r>
      <w:proofErr w:type="spellEnd"/>
      <w:r w:rsidR="002C6DFD" w:rsidRPr="002C6DFD">
        <w:rPr>
          <w:b/>
          <w:color w:val="0000FF"/>
          <w:sz w:val="22"/>
          <w:szCs w:val="22"/>
        </w:rPr>
        <w:t xml:space="preserve"> City, Anhui Province, China</w:t>
      </w:r>
      <w:r w:rsidR="002C6DFD">
        <w:rPr>
          <w:rFonts w:hint="eastAsia"/>
          <w:b/>
          <w:color w:val="0000FF"/>
          <w:sz w:val="22"/>
          <w:szCs w:val="22"/>
        </w:rPr>
        <w:t xml:space="preserve"> </w:t>
      </w:r>
      <w:r w:rsidR="006F2983">
        <w:rPr>
          <w:rFonts w:hint="eastAsia"/>
          <w:b/>
          <w:color w:val="0000FF"/>
          <w:sz w:val="22"/>
          <w:szCs w:val="22"/>
        </w:rPr>
        <w:t xml:space="preserve">  </w:t>
      </w:r>
      <w:r w:rsidR="006F2983" w:rsidRPr="006F2983">
        <w:rPr>
          <w:b/>
          <w:color w:val="548DD4" w:themeColor="text2" w:themeTint="99"/>
          <w:sz w:val="24"/>
          <w:szCs w:val="24"/>
        </w:rPr>
        <w:t>Postcode</w:t>
      </w:r>
      <w:r w:rsidR="006F2983" w:rsidRPr="006F2983">
        <w:rPr>
          <w:rFonts w:hint="eastAsia"/>
          <w:b/>
          <w:color w:val="548DD4" w:themeColor="text2" w:themeTint="99"/>
          <w:sz w:val="24"/>
          <w:szCs w:val="24"/>
        </w:rPr>
        <w:t>：</w:t>
      </w:r>
      <w:r w:rsidR="006F2983" w:rsidRPr="006F2983">
        <w:rPr>
          <w:rFonts w:hint="eastAsia"/>
          <w:b/>
          <w:color w:val="548DD4" w:themeColor="text2" w:themeTint="99"/>
          <w:sz w:val="24"/>
          <w:szCs w:val="24"/>
          <w:u w:val="single"/>
        </w:rPr>
        <w:t>239400</w:t>
      </w:r>
    </w:p>
    <w:p w:rsidR="008B316B" w:rsidRPr="006F2983" w:rsidRDefault="002C6DFD" w:rsidP="006F2983">
      <w:pPr>
        <w:pStyle w:val="a3"/>
        <w:spacing w:line="400" w:lineRule="exact"/>
        <w:ind w:firstLineChars="286" w:firstLine="632"/>
        <w:rPr>
          <w:b/>
          <w:color w:val="0000FF"/>
          <w:sz w:val="22"/>
          <w:szCs w:val="22"/>
        </w:rPr>
      </w:pPr>
      <w:r>
        <w:rPr>
          <w:rFonts w:hint="eastAsia"/>
          <w:b/>
          <w:color w:val="0000FF"/>
          <w:sz w:val="22"/>
          <w:szCs w:val="22"/>
        </w:rPr>
        <w:t xml:space="preserve"> </w:t>
      </w:r>
      <w:r w:rsidR="006F2983">
        <w:rPr>
          <w:rFonts w:hint="eastAsia"/>
          <w:b/>
          <w:color w:val="000000" w:themeColor="text1"/>
          <w:sz w:val="22"/>
          <w:szCs w:val="22"/>
        </w:rPr>
        <w:t xml:space="preserve">    </w:t>
      </w:r>
      <w:r w:rsidR="006F2983" w:rsidRPr="006F2983">
        <w:rPr>
          <w:rFonts w:hint="eastAsia"/>
          <w:b/>
          <w:color w:val="548DD4" w:themeColor="text2" w:themeTint="99"/>
          <w:sz w:val="22"/>
          <w:szCs w:val="22"/>
        </w:rPr>
        <w:t xml:space="preserve"> </w:t>
      </w:r>
      <w:r w:rsidR="006F2983" w:rsidRPr="006F2983">
        <w:rPr>
          <w:rFonts w:hint="eastAsia"/>
          <w:b/>
          <w:color w:val="548DD4" w:themeColor="text2" w:themeTint="99"/>
          <w:sz w:val="24"/>
          <w:szCs w:val="24"/>
        </w:rPr>
        <w:t xml:space="preserve">  </w:t>
      </w:r>
    </w:p>
    <w:p w:rsidR="008B316B" w:rsidRDefault="00252ADF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4" w:name="生产地址"/>
      <w:r>
        <w:rPr>
          <w:rFonts w:hint="eastAsia"/>
          <w:b/>
          <w:color w:val="000000" w:themeColor="text1"/>
          <w:sz w:val="22"/>
          <w:szCs w:val="22"/>
        </w:rPr>
        <w:t>安徽省滁州市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镇江路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bookmarkEnd w:id="4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5" w:name="生产邮编"/>
      <w:r>
        <w:rPr>
          <w:b/>
          <w:color w:val="000000" w:themeColor="text1"/>
          <w:sz w:val="22"/>
          <w:szCs w:val="22"/>
        </w:rPr>
        <w:t>239400</w:t>
      </w:r>
      <w:bookmarkEnd w:id="5"/>
    </w:p>
    <w:p w:rsidR="008B316B" w:rsidRDefault="008B316B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 w:rsidR="006F2983" w:rsidRPr="006F2983" w:rsidRDefault="00252ADF" w:rsidP="006F2983">
      <w:pPr>
        <w:pStyle w:val="a3"/>
        <w:spacing w:line="400" w:lineRule="exact"/>
        <w:ind w:firstLineChars="286" w:firstLine="632"/>
        <w:rPr>
          <w:b/>
          <w:color w:val="548DD4" w:themeColor="text2" w:themeTint="99"/>
          <w:sz w:val="24"/>
          <w:szCs w:val="24"/>
          <w:u w:val="single"/>
        </w:rPr>
      </w:pPr>
      <w:r>
        <w:rPr>
          <w:rFonts w:hint="eastAsia"/>
          <w:b/>
          <w:color w:val="0000FF"/>
          <w:sz w:val="22"/>
          <w:szCs w:val="22"/>
        </w:rPr>
        <w:t>(</w:t>
      </w:r>
      <w:r>
        <w:rPr>
          <w:rFonts w:hint="eastAsia"/>
          <w:b/>
          <w:color w:val="0000FF"/>
          <w:sz w:val="22"/>
          <w:szCs w:val="22"/>
        </w:rPr>
        <w:t>英文</w:t>
      </w:r>
      <w:r>
        <w:rPr>
          <w:rFonts w:hint="eastAsia"/>
          <w:b/>
          <w:color w:val="0000FF"/>
          <w:sz w:val="22"/>
          <w:szCs w:val="22"/>
        </w:rPr>
        <w:t>)</w:t>
      </w:r>
      <w:r>
        <w:rPr>
          <w:rFonts w:hint="eastAsia"/>
          <w:b/>
          <w:color w:val="0000FF"/>
          <w:sz w:val="22"/>
          <w:szCs w:val="22"/>
        </w:rPr>
        <w:t>：</w:t>
      </w:r>
      <w:r w:rsidR="002C6DFD" w:rsidRPr="002C6DFD">
        <w:rPr>
          <w:b/>
          <w:color w:val="0000FF"/>
          <w:sz w:val="22"/>
          <w:szCs w:val="22"/>
        </w:rPr>
        <w:t xml:space="preserve">#5 Zhen Jiang Road, </w:t>
      </w:r>
      <w:proofErr w:type="spellStart"/>
      <w:r w:rsidR="002C6DFD" w:rsidRPr="002C6DFD">
        <w:rPr>
          <w:b/>
          <w:color w:val="0000FF"/>
          <w:sz w:val="22"/>
          <w:szCs w:val="22"/>
        </w:rPr>
        <w:t>Chuzhou</w:t>
      </w:r>
      <w:proofErr w:type="spellEnd"/>
      <w:r w:rsidR="002C6DFD" w:rsidRPr="002C6DFD">
        <w:rPr>
          <w:b/>
          <w:color w:val="0000FF"/>
          <w:sz w:val="22"/>
          <w:szCs w:val="22"/>
        </w:rPr>
        <w:t xml:space="preserve"> City, Anhui Province, China</w:t>
      </w:r>
      <w:r w:rsidR="006F2983">
        <w:rPr>
          <w:rFonts w:hint="eastAsia"/>
          <w:b/>
          <w:color w:val="0000FF"/>
          <w:sz w:val="22"/>
          <w:szCs w:val="22"/>
        </w:rPr>
        <w:t xml:space="preserve">  </w:t>
      </w:r>
      <w:r w:rsidR="006F2983" w:rsidRPr="006F2983">
        <w:rPr>
          <w:b/>
          <w:color w:val="548DD4" w:themeColor="text2" w:themeTint="99"/>
          <w:sz w:val="24"/>
          <w:szCs w:val="24"/>
        </w:rPr>
        <w:t>Postcode</w:t>
      </w:r>
      <w:r w:rsidR="006F2983" w:rsidRPr="006F2983">
        <w:rPr>
          <w:rFonts w:hint="eastAsia"/>
          <w:b/>
          <w:color w:val="548DD4" w:themeColor="text2" w:themeTint="99"/>
          <w:sz w:val="24"/>
          <w:szCs w:val="24"/>
        </w:rPr>
        <w:t>：</w:t>
      </w:r>
      <w:r w:rsidR="006F2983" w:rsidRPr="006F2983">
        <w:rPr>
          <w:rFonts w:hint="eastAsia"/>
          <w:b/>
          <w:color w:val="548DD4" w:themeColor="text2" w:themeTint="99"/>
          <w:sz w:val="24"/>
          <w:szCs w:val="24"/>
          <w:u w:val="single"/>
        </w:rPr>
        <w:t>239400</w:t>
      </w:r>
    </w:p>
    <w:p w:rsidR="002C6DFD" w:rsidRDefault="002C6DFD" w:rsidP="006F2983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 w:rsidR="008B316B" w:rsidRDefault="00252ADF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6" w:name="机构代码"/>
      <w:r>
        <w:rPr>
          <w:rFonts w:hint="eastAsia"/>
          <w:b/>
          <w:color w:val="000000" w:themeColor="text1"/>
          <w:sz w:val="22"/>
          <w:szCs w:val="22"/>
        </w:rPr>
        <w:t>91341100MA2TH2G4X7</w:t>
      </w:r>
      <w:bookmarkEnd w:id="6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7" w:name="联系人传真"/>
      <w:bookmarkEnd w:id="7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8" w:name="联系人电话"/>
      <w:r>
        <w:rPr>
          <w:b/>
          <w:color w:val="000000" w:themeColor="text1"/>
          <w:sz w:val="22"/>
          <w:szCs w:val="22"/>
          <w:u w:val="single"/>
        </w:rPr>
        <w:t>0550-3788877</w:t>
      </w:r>
      <w:bookmarkEnd w:id="8"/>
    </w:p>
    <w:p w:rsidR="008B316B" w:rsidRDefault="008B316B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8B316B" w:rsidRDefault="00252ADF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9" w:name="法人"/>
      <w:proofErr w:type="spellStart"/>
      <w:r>
        <w:rPr>
          <w:rFonts w:hint="eastAsia"/>
          <w:b/>
          <w:color w:val="000000" w:themeColor="text1"/>
          <w:sz w:val="22"/>
          <w:szCs w:val="22"/>
        </w:rPr>
        <w:t>Lok,On</w:t>
      </w:r>
      <w:proofErr w:type="spellEnd"/>
      <w:r>
        <w:rPr>
          <w:rFonts w:hint="eastAsia"/>
          <w:b/>
          <w:color w:val="000000" w:themeColor="text1"/>
          <w:sz w:val="22"/>
          <w:szCs w:val="22"/>
        </w:rPr>
        <w:t xml:space="preserve"> Kenneth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管代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0" w:name="管理者代表"/>
      <w:proofErr w:type="gramStart"/>
      <w:r>
        <w:rPr>
          <w:rFonts w:hint="eastAsia"/>
          <w:b/>
          <w:color w:val="000000" w:themeColor="text1"/>
          <w:sz w:val="22"/>
          <w:szCs w:val="22"/>
        </w:rPr>
        <w:t>陈尚英</w:t>
      </w:r>
      <w:bookmarkEnd w:id="10"/>
      <w:proofErr w:type="gramEnd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组织人数：</w:t>
      </w:r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bookmarkStart w:id="11" w:name="企业人数"/>
      <w:r>
        <w:rPr>
          <w:b/>
          <w:color w:val="000000" w:themeColor="text1"/>
          <w:sz w:val="22"/>
          <w:szCs w:val="22"/>
        </w:rPr>
        <w:t>45</w:t>
      </w:r>
      <w:bookmarkEnd w:id="11"/>
    </w:p>
    <w:p w:rsidR="008B316B" w:rsidRDefault="008B316B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</w:p>
    <w:p w:rsidR="008B316B" w:rsidRDefault="00252ADF">
      <w:pPr>
        <w:pStyle w:val="a3"/>
        <w:spacing w:line="240" w:lineRule="auto"/>
        <w:ind w:firstLine="0"/>
        <w:rPr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2" w:name="审核依据"/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GB/T 19001-2016idtISO 9001:2015</w:t>
      </w:r>
      <w:bookmarkEnd w:id="12"/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3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3"/>
    </w:p>
    <w:p w:rsidR="008B316B" w:rsidRDefault="008B316B">
      <w:pPr>
        <w:pStyle w:val="a3"/>
        <w:spacing w:line="240" w:lineRule="auto"/>
        <w:ind w:firstLine="0"/>
        <w:rPr>
          <w:b/>
          <w:color w:val="000000" w:themeColor="text1"/>
          <w:spacing w:val="-2"/>
          <w:sz w:val="22"/>
          <w:szCs w:val="22"/>
        </w:rPr>
      </w:pPr>
    </w:p>
    <w:p w:rsidR="008B316B" w:rsidRDefault="008B316B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bookmarkStart w:id="14" w:name="审核范围"/>
    </w:p>
    <w:p w:rsidR="008B316B" w:rsidRPr="002B489A" w:rsidRDefault="00252ADF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 w:rsidRPr="002B489A">
        <w:rPr>
          <w:rFonts w:hint="eastAsia"/>
          <w:b/>
          <w:color w:val="000000" w:themeColor="text1"/>
          <w:sz w:val="22"/>
          <w:szCs w:val="22"/>
        </w:rPr>
        <w:t>范围：光电材料、半导体、光</w:t>
      </w:r>
      <w:proofErr w:type="gramStart"/>
      <w:r w:rsidRPr="002B489A">
        <w:rPr>
          <w:rFonts w:hint="eastAsia"/>
          <w:b/>
          <w:color w:val="000000" w:themeColor="text1"/>
          <w:sz w:val="22"/>
          <w:szCs w:val="22"/>
        </w:rPr>
        <w:t>伏电子</w:t>
      </w:r>
      <w:proofErr w:type="gramEnd"/>
      <w:r w:rsidRPr="002B489A">
        <w:rPr>
          <w:rFonts w:hint="eastAsia"/>
          <w:b/>
          <w:color w:val="000000" w:themeColor="text1"/>
          <w:sz w:val="22"/>
          <w:szCs w:val="22"/>
        </w:rPr>
        <w:t>产业的设备</w:t>
      </w:r>
      <w:r w:rsidR="001A29B9" w:rsidRPr="002B489A">
        <w:rPr>
          <w:rFonts w:hint="eastAsia"/>
          <w:b/>
          <w:color w:val="000000" w:themeColor="text1"/>
          <w:sz w:val="22"/>
          <w:szCs w:val="22"/>
        </w:rPr>
        <w:t>部件</w:t>
      </w:r>
      <w:r w:rsidRPr="002B489A">
        <w:rPr>
          <w:rFonts w:hint="eastAsia"/>
          <w:b/>
          <w:color w:val="000000" w:themeColor="text1"/>
          <w:sz w:val="22"/>
          <w:szCs w:val="22"/>
        </w:rPr>
        <w:t>维修</w:t>
      </w:r>
      <w:bookmarkEnd w:id="14"/>
    </w:p>
    <w:p w:rsidR="008B316B" w:rsidRPr="002B489A" w:rsidRDefault="008B316B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8B316B" w:rsidRDefault="00252ADF">
      <w:pPr>
        <w:pStyle w:val="a3"/>
        <w:spacing w:line="360" w:lineRule="exact"/>
        <w:ind w:firstLine="0"/>
        <w:rPr>
          <w:rFonts w:hint="eastAsia"/>
          <w:b/>
          <w:color w:val="0000FF"/>
          <w:sz w:val="22"/>
          <w:szCs w:val="22"/>
        </w:rPr>
      </w:pPr>
      <w:r w:rsidRPr="002B489A">
        <w:rPr>
          <w:rFonts w:hint="eastAsia"/>
          <w:b/>
          <w:color w:val="0000FF"/>
          <w:sz w:val="22"/>
          <w:szCs w:val="22"/>
        </w:rPr>
        <w:t>英文：</w:t>
      </w:r>
      <w:r w:rsidR="002B489A" w:rsidRPr="002B489A">
        <w:rPr>
          <w:b/>
          <w:color w:val="0000FF"/>
          <w:sz w:val="22"/>
          <w:szCs w:val="22"/>
        </w:rPr>
        <w:t xml:space="preserve">Equipment parts of </w:t>
      </w:r>
      <w:proofErr w:type="gramStart"/>
      <w:r w:rsidR="002B489A" w:rsidRPr="002B489A">
        <w:rPr>
          <w:b/>
          <w:color w:val="0000FF"/>
          <w:sz w:val="22"/>
          <w:szCs w:val="22"/>
        </w:rPr>
        <w:t>Photoelectric</w:t>
      </w:r>
      <w:proofErr w:type="gramEnd"/>
      <w:r w:rsidR="002B489A" w:rsidRPr="002B489A">
        <w:rPr>
          <w:b/>
          <w:color w:val="0000FF"/>
          <w:sz w:val="22"/>
          <w:szCs w:val="22"/>
        </w:rPr>
        <w:t xml:space="preserve"> materials, Semiconductor, solar energy industries repair</w:t>
      </w:r>
    </w:p>
    <w:p w:rsidR="002B489A" w:rsidRDefault="002B489A">
      <w:pPr>
        <w:pStyle w:val="a3"/>
        <w:spacing w:line="360" w:lineRule="exact"/>
        <w:ind w:firstLine="0"/>
        <w:rPr>
          <w:rFonts w:hint="eastAsia"/>
          <w:b/>
          <w:color w:val="0000FF"/>
          <w:sz w:val="22"/>
          <w:szCs w:val="22"/>
        </w:rPr>
      </w:pPr>
    </w:p>
    <w:p w:rsidR="002B489A" w:rsidRPr="002B489A" w:rsidRDefault="002B489A">
      <w:pPr>
        <w:pStyle w:val="a3"/>
        <w:spacing w:line="360" w:lineRule="exact"/>
        <w:ind w:firstLine="0"/>
        <w:rPr>
          <w:b/>
          <w:color w:val="0000FF"/>
          <w:sz w:val="22"/>
          <w:szCs w:val="22"/>
        </w:rPr>
      </w:pPr>
    </w:p>
    <w:p w:rsidR="008B316B" w:rsidRDefault="00252ADF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>
        <w:rPr>
          <w:rFonts w:hint="eastAsia"/>
          <w:b/>
          <w:color w:val="000000" w:themeColor="text1"/>
          <w:sz w:val="22"/>
          <w:szCs w:val="22"/>
        </w:rPr>
        <w:t xml:space="preserve">          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  <w:r>
        <w:rPr>
          <w:rFonts w:hint="eastAsia"/>
          <w:b/>
          <w:color w:val="000000" w:themeColor="text1"/>
          <w:sz w:val="22"/>
          <w:szCs w:val="22"/>
        </w:rPr>
        <w:t xml:space="preserve">  </w:t>
      </w:r>
    </w:p>
    <w:p w:rsidR="008B316B" w:rsidRDefault="008B316B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8B316B" w:rsidRDefault="00252ADF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>
        <w:rPr>
          <w:rFonts w:hint="eastAsia"/>
          <w:b/>
          <w:color w:val="000000" w:themeColor="text1"/>
          <w:sz w:val="22"/>
          <w:szCs w:val="22"/>
        </w:rPr>
        <w:t xml:space="preserve">            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</w:p>
    <w:p w:rsidR="008B316B" w:rsidRDefault="008B316B">
      <w:pPr>
        <w:pStyle w:val="a3"/>
        <w:spacing w:line="0" w:lineRule="atLeast"/>
        <w:ind w:firstLineChars="200" w:firstLine="361"/>
        <w:rPr>
          <w:b/>
          <w:color w:val="000000" w:themeColor="text1"/>
          <w:sz w:val="18"/>
          <w:szCs w:val="18"/>
        </w:rPr>
      </w:pPr>
      <w:bookmarkStart w:id="15" w:name="_GoBack"/>
      <w:bookmarkEnd w:id="15"/>
    </w:p>
    <w:sectPr w:rsidR="008B31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138" w:rsidRDefault="00CB5138">
      <w:r>
        <w:separator/>
      </w:r>
    </w:p>
  </w:endnote>
  <w:endnote w:type="continuationSeparator" w:id="0">
    <w:p w:rsidR="00CB5138" w:rsidRDefault="00CB5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16B" w:rsidRDefault="008B316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16B" w:rsidRDefault="008B316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16B" w:rsidRDefault="008B316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138" w:rsidRDefault="00CB5138">
      <w:r>
        <w:separator/>
      </w:r>
    </w:p>
  </w:footnote>
  <w:footnote w:type="continuationSeparator" w:id="0">
    <w:p w:rsidR="00CB5138" w:rsidRDefault="00CB51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16B" w:rsidRDefault="008B316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16B" w:rsidRDefault="00252ADF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B316B" w:rsidRDefault="00CB5138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7.25pt;margin-top:2.2pt;width:167.25pt;height:20.2pt;z-index:251658240;mso-width-relative:page;mso-height-relative:page" stroked="f">
          <v:textbox>
            <w:txbxContent>
              <w:p w:rsidR="008B316B" w:rsidRDefault="00252AD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-39 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52ADF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252ADF">
      <w:rPr>
        <w:rStyle w:val="CharChar1"/>
        <w:rFonts w:hint="default"/>
        <w:w w:val="90"/>
      </w:rPr>
      <w:t>Co.</w:t>
    </w:r>
    <w:proofErr w:type="gramStart"/>
    <w:r w:rsidR="00252ADF">
      <w:rPr>
        <w:rStyle w:val="CharChar1"/>
        <w:rFonts w:hint="default"/>
        <w:w w:val="90"/>
      </w:rPr>
      <w:t>,Ltd</w:t>
    </w:r>
    <w:proofErr w:type="spellEnd"/>
    <w:proofErr w:type="gramEnd"/>
    <w:r w:rsidR="00252ADF">
      <w:rPr>
        <w:rStyle w:val="CharChar1"/>
        <w:rFonts w:hint="default"/>
        <w:w w:val="90"/>
      </w:rPr>
      <w:t>.</w:t>
    </w:r>
  </w:p>
  <w:p w:rsidR="008B316B" w:rsidRDefault="00CB5138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;mso-width-relative:page;mso-height-relative:page" o:connectortype="straight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16B" w:rsidRDefault="008B316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316B"/>
    <w:rsid w:val="001A29B9"/>
    <w:rsid w:val="00252ADF"/>
    <w:rsid w:val="002B489A"/>
    <w:rsid w:val="002C6DFD"/>
    <w:rsid w:val="006F2983"/>
    <w:rsid w:val="008B316B"/>
    <w:rsid w:val="00CB5138"/>
    <w:rsid w:val="0CCA5254"/>
    <w:rsid w:val="12C40240"/>
    <w:rsid w:val="2FEF7E9F"/>
    <w:rsid w:val="3A6704AE"/>
    <w:rsid w:val="48A77E99"/>
    <w:rsid w:val="518A623B"/>
    <w:rsid w:val="592B2AEA"/>
    <w:rsid w:val="5BBF3EE8"/>
    <w:rsid w:val="60BA01A9"/>
    <w:rsid w:val="67B47896"/>
    <w:rsid w:val="6E8D6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119</Words>
  <Characters>679</Characters>
  <Application>Microsoft Office Word</Application>
  <DocSecurity>0</DocSecurity>
  <Lines>5</Lines>
  <Paragraphs>1</Paragraphs>
  <ScaleCrop>false</ScaleCrop>
  <Company>微软中国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new</cp:lastModifiedBy>
  <cp:revision>25</cp:revision>
  <cp:lastPrinted>2019-05-13T03:13:00Z</cp:lastPrinted>
  <dcterms:created xsi:type="dcterms:W3CDTF">2016-02-16T02:49:00Z</dcterms:created>
  <dcterms:modified xsi:type="dcterms:W3CDTF">2020-06-17T03:57:00Z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