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怡达快速电梯有限公司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20437-2024-EnMS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2024年07月07日 上午至2024年07月08日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怡达快速电梯有限公司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