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宏百纳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俊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1 8:30:00下午至2024-07-0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福田区华强北街道振华路55号士必达大厦78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深圳市光明区马田街道薯田埔社区薯田埔路星源先进材料产业园3栋12层120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2日 下午至2024年07月0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