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浙江兆丰机电股份有限公司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8:30:00上午至2024-06-24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