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长市嘉腾新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0 8:30:00上午至2024-06-2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