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433-2023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南京申瑞电气系统控制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