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9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亚玖环保建材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6月24日 上午至2024年06月2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