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安徽鑫宏机械有限公司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17.11.03</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李青</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胡益民</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安徽鑫宏机械有限公司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92</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淮南市田家庵区安成经济开发区27号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232038</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淮南市田家庵区安成经济开发区27号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232038</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孙同昂</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1865541777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刘奎新</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孙同昂</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机械加工（工矿配件的熔模铸造）</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17.11.03</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2019-10-16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