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洛阳石化惠康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下午至2024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1 8:00:00下午至2024-06-1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洛阳石化惠康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