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欣弘广环保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17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7日 上午至2024年06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欣弘广环保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