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6618C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38"/>
        <w:gridCol w:w="851"/>
      </w:tblGrid>
      <w:tr w:rsidR="0063025D" w:rsidTr="009B1E03">
        <w:trPr>
          <w:trHeight w:val="515"/>
        </w:trPr>
        <w:tc>
          <w:tcPr>
            <w:tcW w:w="2160" w:type="dxa"/>
            <w:vMerge w:val="restart"/>
            <w:vAlign w:val="center"/>
          </w:tcPr>
          <w:p w:rsidR="008973EE" w:rsidRDefault="006618C9" w:rsidP="007757F3">
            <w:pPr>
              <w:spacing w:before="120"/>
              <w:jc w:val="center"/>
              <w:rPr>
                <w:sz w:val="24"/>
                <w:szCs w:val="24"/>
              </w:rPr>
            </w:pPr>
            <w:r>
              <w:rPr>
                <w:rFonts w:hint="eastAsia"/>
                <w:sz w:val="24"/>
                <w:szCs w:val="24"/>
              </w:rPr>
              <w:t>过程与活动、</w:t>
            </w:r>
          </w:p>
          <w:p w:rsidR="008973EE" w:rsidRDefault="006618C9" w:rsidP="007757F3">
            <w:pPr>
              <w:jc w:val="center"/>
            </w:pPr>
            <w:r>
              <w:rPr>
                <w:rFonts w:hint="eastAsia"/>
                <w:sz w:val="24"/>
                <w:szCs w:val="24"/>
              </w:rPr>
              <w:t>抽样计划</w:t>
            </w:r>
          </w:p>
        </w:tc>
        <w:tc>
          <w:tcPr>
            <w:tcW w:w="960" w:type="dxa"/>
            <w:vMerge w:val="restart"/>
            <w:vAlign w:val="center"/>
          </w:tcPr>
          <w:p w:rsidR="008973EE" w:rsidRDefault="006618C9" w:rsidP="007757F3">
            <w:pPr>
              <w:rPr>
                <w:sz w:val="24"/>
                <w:szCs w:val="24"/>
              </w:rPr>
            </w:pPr>
            <w:r>
              <w:rPr>
                <w:rFonts w:hint="eastAsia"/>
                <w:sz w:val="24"/>
                <w:szCs w:val="24"/>
              </w:rPr>
              <w:t>涉及</w:t>
            </w:r>
          </w:p>
          <w:p w:rsidR="008973EE" w:rsidRDefault="006618C9" w:rsidP="007757F3">
            <w:r>
              <w:rPr>
                <w:rFonts w:hint="eastAsia"/>
                <w:sz w:val="24"/>
                <w:szCs w:val="24"/>
              </w:rPr>
              <w:t>条款</w:t>
            </w:r>
          </w:p>
        </w:tc>
        <w:tc>
          <w:tcPr>
            <w:tcW w:w="10738" w:type="dxa"/>
            <w:vAlign w:val="center"/>
          </w:tcPr>
          <w:p w:rsidR="008973EE" w:rsidRDefault="006618C9" w:rsidP="007757F3">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rPr>
              <w:t>：</w:t>
            </w:r>
          </w:p>
        </w:tc>
        <w:tc>
          <w:tcPr>
            <w:tcW w:w="851" w:type="dxa"/>
            <w:vMerge w:val="restart"/>
            <w:vAlign w:val="center"/>
          </w:tcPr>
          <w:p w:rsidR="008973EE" w:rsidRDefault="006618C9" w:rsidP="007757F3">
            <w:pPr>
              <w:rPr>
                <w:sz w:val="24"/>
                <w:szCs w:val="24"/>
              </w:rPr>
            </w:pPr>
            <w:r>
              <w:rPr>
                <w:rFonts w:hint="eastAsia"/>
                <w:sz w:val="24"/>
                <w:szCs w:val="24"/>
              </w:rPr>
              <w:t>判定</w:t>
            </w:r>
          </w:p>
        </w:tc>
      </w:tr>
      <w:tr w:rsidR="0063025D" w:rsidTr="009B1E03">
        <w:trPr>
          <w:trHeight w:val="403"/>
        </w:trPr>
        <w:tc>
          <w:tcPr>
            <w:tcW w:w="2160" w:type="dxa"/>
            <w:vMerge/>
            <w:vAlign w:val="center"/>
          </w:tcPr>
          <w:p w:rsidR="008973EE" w:rsidRDefault="006618C9" w:rsidP="007757F3"/>
        </w:tc>
        <w:tc>
          <w:tcPr>
            <w:tcW w:w="960" w:type="dxa"/>
            <w:vMerge/>
            <w:vAlign w:val="center"/>
          </w:tcPr>
          <w:p w:rsidR="008973EE" w:rsidRDefault="006618C9" w:rsidP="007757F3"/>
        </w:tc>
        <w:tc>
          <w:tcPr>
            <w:tcW w:w="10738" w:type="dxa"/>
            <w:vAlign w:val="center"/>
          </w:tcPr>
          <w:p w:rsidR="008973EE" w:rsidRDefault="006618C9" w:rsidP="007757F3">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审核时间：</w:t>
            </w:r>
          </w:p>
        </w:tc>
        <w:tc>
          <w:tcPr>
            <w:tcW w:w="851" w:type="dxa"/>
            <w:vMerge/>
          </w:tcPr>
          <w:p w:rsidR="008973EE" w:rsidRDefault="006618C9" w:rsidP="007757F3"/>
        </w:tc>
      </w:tr>
      <w:tr w:rsidR="0063025D" w:rsidTr="009B1E03">
        <w:trPr>
          <w:trHeight w:val="516"/>
        </w:trPr>
        <w:tc>
          <w:tcPr>
            <w:tcW w:w="2160" w:type="dxa"/>
            <w:vMerge/>
            <w:vAlign w:val="center"/>
          </w:tcPr>
          <w:p w:rsidR="008973EE" w:rsidRDefault="006618C9" w:rsidP="007757F3"/>
        </w:tc>
        <w:tc>
          <w:tcPr>
            <w:tcW w:w="960" w:type="dxa"/>
            <w:vMerge/>
            <w:vAlign w:val="center"/>
          </w:tcPr>
          <w:p w:rsidR="008973EE" w:rsidRDefault="006618C9" w:rsidP="007757F3"/>
        </w:tc>
        <w:tc>
          <w:tcPr>
            <w:tcW w:w="10738" w:type="dxa"/>
            <w:vAlign w:val="center"/>
          </w:tcPr>
          <w:p w:rsidR="008973EE" w:rsidRDefault="006618C9" w:rsidP="007757F3">
            <w:pPr>
              <w:rPr>
                <w:sz w:val="24"/>
                <w:szCs w:val="24"/>
              </w:rPr>
            </w:pPr>
            <w:r>
              <w:rPr>
                <w:rFonts w:hint="eastAsia"/>
                <w:sz w:val="24"/>
                <w:szCs w:val="24"/>
              </w:rPr>
              <w:t>审核条款：</w:t>
            </w:r>
            <w:r w:rsidR="00994571">
              <w:rPr>
                <w:rFonts w:ascii="宋体" w:hAnsi="宋体" w:cs="宋体" w:hint="eastAsia"/>
                <w:szCs w:val="21"/>
              </w:rPr>
              <w:t>涉及标准条款：</w:t>
            </w:r>
            <w:r w:rsidR="00994571">
              <w:rPr>
                <w:rFonts w:ascii="宋体" w:hAnsi="宋体"/>
                <w:szCs w:val="21"/>
              </w:rPr>
              <w:t>Q:5.3</w:t>
            </w:r>
            <w:r w:rsidR="00994571">
              <w:rPr>
                <w:rFonts w:ascii="宋体" w:hAnsi="宋体" w:hint="eastAsia"/>
                <w:szCs w:val="21"/>
              </w:rPr>
              <w:t>，</w:t>
            </w:r>
            <w:r w:rsidR="00994571">
              <w:rPr>
                <w:rFonts w:ascii="宋体" w:hAnsi="宋体"/>
                <w:szCs w:val="21"/>
              </w:rPr>
              <w:t>6.2</w:t>
            </w:r>
            <w:r w:rsidR="00994571">
              <w:rPr>
                <w:rFonts w:ascii="宋体" w:hAnsi="宋体" w:hint="eastAsia"/>
                <w:szCs w:val="21"/>
              </w:rPr>
              <w:t>，</w:t>
            </w:r>
            <w:r w:rsidR="00994571">
              <w:rPr>
                <w:rFonts w:ascii="宋体" w:hAnsi="宋体" w:cs="Tahoma" w:hint="eastAsia"/>
                <w:szCs w:val="21"/>
              </w:rPr>
              <w:t>7.1.2，</w:t>
            </w:r>
            <w:r w:rsidR="00994571">
              <w:rPr>
                <w:rFonts w:ascii="宋体" w:hAnsi="宋体" w:hint="eastAsia"/>
                <w:szCs w:val="21"/>
              </w:rPr>
              <w:t>7</w:t>
            </w:r>
            <w:r w:rsidR="00994571">
              <w:rPr>
                <w:rFonts w:ascii="宋体" w:hAnsi="宋体"/>
                <w:szCs w:val="21"/>
              </w:rPr>
              <w:t>.2</w:t>
            </w:r>
            <w:r w:rsidR="00994571">
              <w:rPr>
                <w:rFonts w:ascii="宋体" w:hAnsi="宋体" w:hint="eastAsia"/>
                <w:szCs w:val="21"/>
              </w:rPr>
              <w:t>，</w:t>
            </w:r>
            <w:r w:rsidR="00994571">
              <w:rPr>
                <w:rFonts w:ascii="宋体" w:hAnsi="宋体"/>
                <w:szCs w:val="21"/>
              </w:rPr>
              <w:t>7.3</w:t>
            </w:r>
            <w:r w:rsidR="00994571">
              <w:rPr>
                <w:rFonts w:ascii="宋体" w:hAnsi="宋体" w:hint="eastAsia"/>
                <w:szCs w:val="21"/>
              </w:rPr>
              <w:t>，7.1.6，</w:t>
            </w:r>
            <w:r w:rsidR="00994571">
              <w:rPr>
                <w:rFonts w:ascii="宋体" w:hAnsi="宋体"/>
                <w:szCs w:val="21"/>
              </w:rPr>
              <w:t>7.4</w:t>
            </w:r>
            <w:r w:rsidR="00994571">
              <w:rPr>
                <w:rFonts w:ascii="宋体" w:hAnsi="宋体" w:hint="eastAsia"/>
                <w:szCs w:val="21"/>
              </w:rPr>
              <w:t>，</w:t>
            </w:r>
            <w:r w:rsidR="00994571">
              <w:rPr>
                <w:rFonts w:ascii="宋体" w:hAnsi="宋体"/>
                <w:szCs w:val="21"/>
              </w:rPr>
              <w:t>7.5</w:t>
            </w:r>
            <w:r w:rsidR="00994571">
              <w:rPr>
                <w:rFonts w:ascii="宋体" w:hAnsi="宋体" w:hint="eastAsia"/>
                <w:szCs w:val="21"/>
              </w:rPr>
              <w:t>， 9.1.1， 9.1.3 ，9.2，10.2</w:t>
            </w:r>
            <w:bookmarkStart w:id="0" w:name="_GoBack"/>
            <w:bookmarkEnd w:id="0"/>
          </w:p>
        </w:tc>
        <w:tc>
          <w:tcPr>
            <w:tcW w:w="851" w:type="dxa"/>
            <w:vMerge/>
          </w:tcPr>
          <w:p w:rsidR="008973EE" w:rsidRDefault="006618C9" w:rsidP="007757F3"/>
        </w:tc>
      </w:tr>
      <w:tr w:rsidR="00994571" w:rsidTr="009B1E03">
        <w:trPr>
          <w:trHeight w:val="1255"/>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组织的岗位职责和权限</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Q5.3</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ind w:firstLineChars="200" w:firstLine="420"/>
              <w:rPr>
                <w:szCs w:val="21"/>
              </w:rPr>
            </w:pPr>
            <w:r>
              <w:rPr>
                <w:rFonts w:hint="eastAsia"/>
                <w:szCs w:val="21"/>
              </w:rPr>
              <w:t>该部门主要负责公司质量管理体系文件和技术文件、资料、记录及外来文件的归档管理；制定公司人力发展规划，确保公司人力资源；制定公司员工有关培训计划落实；公司人员业绩考评工作；管理体系和标准的宣贯工作；收集、分发和宣贯国家有关的法律、法规；组织、实施公司内、外质量体系审核，纠正并控制管理体系实施过程中的不合格项，参与管理评审等工作。</w:t>
            </w:r>
          </w:p>
          <w:p w:rsidR="00994571" w:rsidRDefault="00994571" w:rsidP="00625794">
            <w:pPr>
              <w:spacing w:line="280" w:lineRule="exact"/>
              <w:ind w:firstLineChars="200" w:firstLine="420"/>
              <w:rPr>
                <w:rFonts w:hint="eastAsia"/>
                <w:b/>
                <w:szCs w:val="21"/>
              </w:rPr>
            </w:pPr>
            <w:r>
              <w:rPr>
                <w:rFonts w:hint="eastAsia"/>
                <w:szCs w:val="21"/>
              </w:rPr>
              <w:t>与综合部负责人沟通，描述的职责和权限与一体化管理体系的职能分配表基本一致。</w:t>
            </w:r>
          </w:p>
        </w:tc>
        <w:tc>
          <w:tcPr>
            <w:tcW w:w="851" w:type="dxa"/>
          </w:tcPr>
          <w:p w:rsidR="00994571" w:rsidRDefault="00994571" w:rsidP="007757F3"/>
        </w:tc>
      </w:tr>
      <w:tr w:rsidR="00994571" w:rsidTr="009B1E03">
        <w:trPr>
          <w:trHeight w:val="1968"/>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目标及其实现的策划总要求</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Q6.2</w:t>
            </w:r>
          </w:p>
          <w:p w:rsidR="00994571" w:rsidRDefault="00994571" w:rsidP="00625794">
            <w:pPr>
              <w:spacing w:line="280" w:lineRule="exact"/>
              <w:rPr>
                <w:rFonts w:hint="eastAsia"/>
                <w:b/>
                <w:szCs w:val="21"/>
              </w:rPr>
            </w:pPr>
          </w:p>
        </w:tc>
        <w:tc>
          <w:tcPr>
            <w:tcW w:w="10738" w:type="dxa"/>
            <w:vAlign w:val="center"/>
          </w:tcPr>
          <w:p w:rsidR="00994571" w:rsidRDefault="009B1E03" w:rsidP="00625794">
            <w:pPr>
              <w:spacing w:line="280" w:lineRule="exact"/>
              <w:ind w:firstLineChars="200" w:firstLine="420"/>
              <w:rPr>
                <w:szCs w:val="21"/>
              </w:rPr>
            </w:pPr>
            <w:r>
              <w:rPr>
                <w:rFonts w:hint="eastAsia"/>
                <w:szCs w:val="21"/>
              </w:rPr>
              <w:t>制定了质量目标考核办法。</w:t>
            </w:r>
            <w:r w:rsidR="00994571">
              <w:rPr>
                <w:rFonts w:hint="eastAsia"/>
                <w:szCs w:val="21"/>
              </w:rPr>
              <w:t>本部门分解管理目标有：</w:t>
            </w:r>
          </w:p>
          <w:p w:rsidR="00994571" w:rsidRPr="007A4D74" w:rsidRDefault="00994571" w:rsidP="00625794">
            <w:pPr>
              <w:spacing w:line="260" w:lineRule="exact"/>
              <w:rPr>
                <w:rFonts w:hint="eastAsia"/>
                <w:szCs w:val="21"/>
              </w:rPr>
            </w:pPr>
            <w:r w:rsidRPr="007A4D74">
              <w:rPr>
                <w:rFonts w:hint="eastAsia"/>
                <w:szCs w:val="21"/>
              </w:rPr>
              <w:t>1</w:t>
            </w:r>
            <w:r w:rsidRPr="007A4D74">
              <w:rPr>
                <w:rFonts w:hint="eastAsia"/>
                <w:szCs w:val="21"/>
              </w:rPr>
              <w:t>、管理、技术文件应齐全、适宜，有效性</w:t>
            </w:r>
            <w:r w:rsidRPr="007A4D74">
              <w:rPr>
                <w:rFonts w:hint="eastAsia"/>
                <w:szCs w:val="21"/>
              </w:rPr>
              <w:t>100%</w:t>
            </w:r>
          </w:p>
          <w:p w:rsidR="00994571" w:rsidRPr="007A4D74" w:rsidRDefault="00994571" w:rsidP="00625794">
            <w:pPr>
              <w:spacing w:line="260" w:lineRule="exact"/>
              <w:rPr>
                <w:rFonts w:hint="eastAsia"/>
                <w:szCs w:val="21"/>
              </w:rPr>
            </w:pPr>
            <w:r w:rsidRPr="007A4D74">
              <w:rPr>
                <w:rFonts w:hint="eastAsia"/>
                <w:szCs w:val="21"/>
              </w:rPr>
              <w:t>2</w:t>
            </w:r>
            <w:r w:rsidRPr="007A4D74">
              <w:rPr>
                <w:rFonts w:hint="eastAsia"/>
                <w:szCs w:val="21"/>
              </w:rPr>
              <w:t>、员工培训率</w:t>
            </w:r>
            <w:r w:rsidRPr="007A4D74">
              <w:rPr>
                <w:rFonts w:hint="eastAsia"/>
                <w:szCs w:val="21"/>
              </w:rPr>
              <w:t>100%</w:t>
            </w:r>
          </w:p>
          <w:p w:rsidR="00994571" w:rsidRDefault="00994571" w:rsidP="00625794">
            <w:pPr>
              <w:spacing w:line="280" w:lineRule="exact"/>
              <w:rPr>
                <w:rFonts w:hint="eastAsia"/>
                <w:szCs w:val="21"/>
              </w:rPr>
            </w:pPr>
            <w:r w:rsidRPr="007A4D74">
              <w:rPr>
                <w:rFonts w:hint="eastAsia"/>
                <w:szCs w:val="21"/>
              </w:rPr>
              <w:t>3</w:t>
            </w:r>
            <w:r w:rsidRPr="007A4D74">
              <w:rPr>
                <w:rFonts w:hint="eastAsia"/>
                <w:szCs w:val="21"/>
              </w:rPr>
              <w:t>、内审执行率</w:t>
            </w:r>
            <w:r w:rsidRPr="007A4D74">
              <w:rPr>
                <w:rFonts w:hint="eastAsia"/>
                <w:szCs w:val="21"/>
              </w:rPr>
              <w:t>100%</w:t>
            </w:r>
            <w:r w:rsidRPr="007A4D74">
              <w:rPr>
                <w:rFonts w:hint="eastAsia"/>
                <w:szCs w:val="21"/>
              </w:rPr>
              <w:t>。</w:t>
            </w:r>
            <w:r>
              <w:rPr>
                <w:rFonts w:hint="eastAsia"/>
                <w:szCs w:val="21"/>
              </w:rPr>
              <w:t>。</w:t>
            </w:r>
          </w:p>
          <w:p w:rsidR="00994571" w:rsidRPr="009B1E03" w:rsidRDefault="00994571" w:rsidP="009B1E03">
            <w:pPr>
              <w:spacing w:line="280" w:lineRule="exact"/>
              <w:ind w:firstLineChars="200" w:firstLine="420"/>
              <w:rPr>
                <w:rFonts w:hint="eastAsia"/>
                <w:szCs w:val="21"/>
              </w:rPr>
            </w:pPr>
            <w:r>
              <w:rPr>
                <w:rFonts w:hint="eastAsia"/>
                <w:szCs w:val="21"/>
              </w:rPr>
              <w:t>目标均可量化可测量，提供目标统计表。抽取最近一次</w:t>
            </w:r>
            <w:r w:rsidR="009B1E03">
              <w:rPr>
                <w:rFonts w:hint="eastAsia"/>
                <w:szCs w:val="21"/>
              </w:rPr>
              <w:t>2020</w:t>
            </w:r>
            <w:r>
              <w:rPr>
                <w:rFonts w:hint="eastAsia"/>
                <w:szCs w:val="21"/>
              </w:rPr>
              <w:t>.4</w:t>
            </w:r>
            <w:r>
              <w:rPr>
                <w:rFonts w:hint="eastAsia"/>
                <w:szCs w:val="21"/>
              </w:rPr>
              <w:t>考核，综合部管理目标均已完成。考核人：刘妍。</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人员</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Q7.1.2</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rPr>
                <w:rFonts w:hint="eastAsia"/>
                <w:b/>
                <w:szCs w:val="21"/>
              </w:rPr>
            </w:pPr>
            <w:r>
              <w:rPr>
                <w:rFonts w:ascii="宋体" w:hAnsi="宋体" w:cs="宋体" w:hint="eastAsia"/>
                <w:color w:val="000000"/>
                <w:kern w:val="0"/>
                <w:szCs w:val="21"/>
              </w:rPr>
              <w:t xml:space="preserve">   查见《人力资源管理控制程序》，其内容包括：目的、范围、职责、程序内容、相关文件、相关内容等对人员的认知要求、能力、意识和培训等方面的控制进行了规定。综合部根据各部门的需要配备管理体系运行所需的人员，任命内审</w:t>
            </w:r>
            <w:r>
              <w:rPr>
                <w:rFonts w:ascii="宋体" w:hAnsi="宋体" w:cs="宋体" w:hint="eastAsia"/>
                <w:kern w:val="0"/>
                <w:szCs w:val="21"/>
              </w:rPr>
              <w:t>员3名均经</w:t>
            </w:r>
            <w:r>
              <w:rPr>
                <w:rFonts w:ascii="宋体" w:hAnsi="宋体" w:cs="宋体" w:hint="eastAsia"/>
                <w:color w:val="000000"/>
                <w:kern w:val="0"/>
                <w:szCs w:val="21"/>
              </w:rPr>
              <w:t>过相关培训并授权。提供有员工花名册，目前公司共有员工约40人，各部门人员配备基本充分，基本符合要求。</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lastRenderedPageBreak/>
              <w:t>组织的知识</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Q7.1.6</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 xml:space="preserve">  公司确定运行过程所需的知识。内部来源包括：公司运作准则（管理手册、程序文件、管理制度、作业记录等）、管理过程控制失败和成功项目吸取的经验教训和改进的结果等；</w:t>
            </w:r>
          </w:p>
          <w:p w:rsidR="00994571" w:rsidRDefault="00994571" w:rsidP="00625794">
            <w:pPr>
              <w:spacing w:line="28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外部来源包括：外来资料（如顾客反馈的信息、质量、技术规范）、法律法规、市场信息等。对知识的保持采取文件资料的保存和信息系统存储方式，在公司内部通过传递、交流、培训等方式获取。</w:t>
            </w:r>
          </w:p>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为获取更多必要的知识采用工作经验总结、顾客意见的采集，行业领先者的最佳实践调查等。主要是从顾客满意度调查收集的顾客抱怨、反馈等知识。</w:t>
            </w:r>
          </w:p>
          <w:p w:rsidR="00994571" w:rsidRDefault="00994571" w:rsidP="00625794">
            <w:pPr>
              <w:spacing w:line="280" w:lineRule="exact"/>
              <w:rPr>
                <w:rFonts w:hint="eastAsia"/>
                <w:b/>
                <w:szCs w:val="21"/>
              </w:rPr>
            </w:pPr>
            <w:r>
              <w:rPr>
                <w:rFonts w:ascii="宋体" w:hAnsi="宋体" w:cs="宋体" w:hint="eastAsia"/>
                <w:color w:val="000000"/>
                <w:kern w:val="0"/>
                <w:szCs w:val="21"/>
              </w:rPr>
              <w:t xml:space="preserve">   </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能力</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Q7.2</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ind w:firstLineChars="200" w:firstLine="420"/>
              <w:rPr>
                <w:rFonts w:hint="eastAsia"/>
                <w:szCs w:val="21"/>
              </w:rPr>
            </w:pPr>
            <w:r>
              <w:rPr>
                <w:rFonts w:hint="eastAsia"/>
                <w:szCs w:val="21"/>
              </w:rPr>
              <w:t>公司提供各岗位职责，对各岗位能力规定的要求包括了专业技能、岗位资格、能力、工作经验等。提供《</w:t>
            </w:r>
            <w:r>
              <w:rPr>
                <w:rFonts w:hint="eastAsia"/>
                <w:szCs w:val="21"/>
              </w:rPr>
              <w:t xml:space="preserve"> </w:t>
            </w:r>
            <w:r>
              <w:rPr>
                <w:rFonts w:hint="eastAsia"/>
                <w:szCs w:val="21"/>
              </w:rPr>
              <w:t>岗位人员能力考核记录》对公司骨干员工进行了能力的确认，抽查关键岗位骨干李娟、贺妍的岗位能力评定表，分别从年龄、教育程度、经验、经历、技能要求等方面进行了评定，最终确认结果：满足要求。</w:t>
            </w:r>
          </w:p>
          <w:p w:rsidR="00994571" w:rsidRDefault="00994571" w:rsidP="00625794">
            <w:pPr>
              <w:spacing w:line="280" w:lineRule="exact"/>
              <w:ind w:firstLineChars="200" w:firstLine="420"/>
              <w:rPr>
                <w:rFonts w:hint="eastAsia"/>
                <w:szCs w:val="21"/>
              </w:rPr>
            </w:pPr>
            <w:r>
              <w:rPr>
                <w:rFonts w:hint="eastAsia"/>
                <w:szCs w:val="21"/>
              </w:rPr>
              <w:t>总体评价：符合上岗要求，准予上岗。查</w:t>
            </w:r>
            <w:r>
              <w:rPr>
                <w:rFonts w:hint="eastAsia"/>
                <w:szCs w:val="21"/>
              </w:rPr>
              <w:t>2019</w:t>
            </w:r>
            <w:r>
              <w:rPr>
                <w:rFonts w:hint="eastAsia"/>
                <w:szCs w:val="21"/>
              </w:rPr>
              <w:t>年培训计划包括管理体系标准宣贯、三级安全教育培训、内审员培训、应急预案培训等。</w:t>
            </w:r>
          </w:p>
          <w:p w:rsidR="00994571" w:rsidRDefault="00994571" w:rsidP="00625794">
            <w:pPr>
              <w:spacing w:line="280" w:lineRule="exact"/>
              <w:ind w:firstLineChars="200" w:firstLine="420"/>
              <w:rPr>
                <w:rFonts w:hint="eastAsia"/>
                <w:szCs w:val="21"/>
              </w:rPr>
            </w:pPr>
            <w:r>
              <w:rPr>
                <w:rFonts w:hint="eastAsia"/>
                <w:szCs w:val="21"/>
              </w:rPr>
              <w:t>2019</w:t>
            </w:r>
            <w:r>
              <w:rPr>
                <w:rFonts w:hint="eastAsia"/>
                <w:szCs w:val="21"/>
              </w:rPr>
              <w:t>年《培训记录》目前已下发组织实施，部分培训已按计划开展：抽查培训实施记录</w:t>
            </w:r>
          </w:p>
          <w:p w:rsidR="00994571" w:rsidRDefault="00994571" w:rsidP="00625794">
            <w:pPr>
              <w:spacing w:line="280" w:lineRule="exact"/>
              <w:ind w:firstLineChars="200" w:firstLine="420"/>
              <w:rPr>
                <w:rFonts w:hint="eastAsia"/>
                <w:szCs w:val="21"/>
              </w:rPr>
            </w:pPr>
            <w:r>
              <w:rPr>
                <w:rFonts w:hint="eastAsia"/>
                <w:szCs w:val="21"/>
              </w:rPr>
              <w:t>1</w:t>
            </w:r>
            <w:r>
              <w:rPr>
                <w:rFonts w:hint="eastAsia"/>
                <w:szCs w:val="21"/>
              </w:rPr>
              <w:t>、</w:t>
            </w:r>
            <w:r>
              <w:rPr>
                <w:rFonts w:hint="eastAsia"/>
                <w:szCs w:val="21"/>
              </w:rPr>
              <w:t>2019.1</w:t>
            </w:r>
            <w:r>
              <w:rPr>
                <w:rFonts w:hint="eastAsia"/>
                <w:szCs w:val="21"/>
              </w:rPr>
              <w:t>：对</w:t>
            </w:r>
            <w:r>
              <w:rPr>
                <w:rFonts w:hint="eastAsia"/>
                <w:szCs w:val="21"/>
              </w:rPr>
              <w:t>GB/T19001-2016</w:t>
            </w:r>
            <w:r>
              <w:rPr>
                <w:rFonts w:hint="eastAsia"/>
                <w:szCs w:val="21"/>
              </w:rPr>
              <w:t>质量管理体系标准宣贯培训。培训老师：外聘，参加人员：刘妍、李娟、贺岩、李文君共</w:t>
            </w:r>
            <w:r>
              <w:rPr>
                <w:rFonts w:hint="eastAsia"/>
                <w:szCs w:val="21"/>
              </w:rPr>
              <w:t>5</w:t>
            </w:r>
            <w:r>
              <w:rPr>
                <w:rFonts w:hint="eastAsia"/>
                <w:szCs w:val="21"/>
              </w:rPr>
              <w:t>人。通过考试对理解情况进行考核，考核结果：全部通过。验证人：刘妍。</w:t>
            </w:r>
          </w:p>
          <w:p w:rsidR="00994571" w:rsidRDefault="00994571" w:rsidP="00625794">
            <w:pPr>
              <w:spacing w:line="280" w:lineRule="exact"/>
              <w:ind w:firstLineChars="200" w:firstLine="420"/>
              <w:rPr>
                <w:rFonts w:hint="eastAsia"/>
                <w:szCs w:val="21"/>
              </w:rPr>
            </w:pPr>
            <w:r>
              <w:rPr>
                <w:rFonts w:hint="eastAsia"/>
                <w:szCs w:val="21"/>
              </w:rPr>
              <w:t>2</w:t>
            </w:r>
            <w:r>
              <w:rPr>
                <w:rFonts w:hint="eastAsia"/>
                <w:szCs w:val="21"/>
              </w:rPr>
              <w:t>、</w:t>
            </w:r>
            <w:r>
              <w:rPr>
                <w:rFonts w:hint="eastAsia"/>
                <w:szCs w:val="21"/>
              </w:rPr>
              <w:t>2019.1</w:t>
            </w:r>
            <w:r>
              <w:rPr>
                <w:rFonts w:hint="eastAsia"/>
                <w:szCs w:val="21"/>
              </w:rPr>
              <w:t>：进行了三级教育培训，培训老师：李树春。参加人：各部门人员。通过考试对理解情况进行考核，考核结果：全部通过。验证人：刘妍。</w:t>
            </w:r>
          </w:p>
          <w:p w:rsidR="00994571" w:rsidRDefault="00994571" w:rsidP="00625794">
            <w:pPr>
              <w:spacing w:line="280" w:lineRule="exact"/>
              <w:ind w:firstLineChars="200" w:firstLine="420"/>
              <w:rPr>
                <w:rFonts w:hint="eastAsia"/>
                <w:szCs w:val="21"/>
              </w:rPr>
            </w:pPr>
            <w:r>
              <w:rPr>
                <w:rFonts w:ascii="宋体" w:hAnsi="宋体" w:cs="宋体" w:hint="eastAsia"/>
                <w:szCs w:val="21"/>
              </w:rPr>
              <w:t>2019年培训计划已经批准并下发，目前还未进行培训。</w:t>
            </w:r>
          </w:p>
          <w:p w:rsidR="00994571" w:rsidRPr="00A05A54" w:rsidRDefault="00994571" w:rsidP="00625794">
            <w:pPr>
              <w:spacing w:line="280" w:lineRule="exact"/>
              <w:ind w:firstLineChars="200" w:firstLine="420"/>
              <w:rPr>
                <w:rFonts w:hint="eastAsia"/>
                <w:szCs w:val="21"/>
              </w:rPr>
            </w:pPr>
            <w:r w:rsidRPr="00A05A54">
              <w:rPr>
                <w:rFonts w:hint="eastAsia"/>
                <w:szCs w:val="21"/>
              </w:rPr>
              <w:t>特殊工种：李文勇</w:t>
            </w:r>
            <w:r w:rsidRPr="00A05A54">
              <w:rPr>
                <w:rFonts w:hint="eastAsia"/>
                <w:szCs w:val="21"/>
              </w:rPr>
              <w:t xml:space="preserve">  </w:t>
            </w:r>
            <w:r w:rsidRPr="00A05A54">
              <w:rPr>
                <w:rFonts w:hint="eastAsia"/>
                <w:szCs w:val="21"/>
              </w:rPr>
              <w:t>起重机械安全管理</w:t>
            </w:r>
            <w:r w:rsidRPr="00A05A54">
              <w:rPr>
                <w:rFonts w:hint="eastAsia"/>
                <w:szCs w:val="21"/>
              </w:rPr>
              <w:t xml:space="preserve"> </w:t>
            </w:r>
            <w:r w:rsidRPr="00A05A54">
              <w:rPr>
                <w:rFonts w:hint="eastAsia"/>
                <w:szCs w:val="21"/>
              </w:rPr>
              <w:t>证号：</w:t>
            </w:r>
            <w:r w:rsidRPr="00A05A54">
              <w:rPr>
                <w:rFonts w:hint="eastAsia"/>
                <w:szCs w:val="21"/>
              </w:rPr>
              <w:t xml:space="preserve"> 210104196907200914 </w:t>
            </w:r>
          </w:p>
          <w:p w:rsidR="00994571" w:rsidRPr="00A05A54" w:rsidRDefault="00994571" w:rsidP="00625794">
            <w:pPr>
              <w:spacing w:line="280" w:lineRule="exact"/>
              <w:ind w:firstLineChars="200" w:firstLine="420"/>
              <w:rPr>
                <w:rFonts w:hint="eastAsia"/>
                <w:szCs w:val="21"/>
              </w:rPr>
            </w:pPr>
            <w:r w:rsidRPr="00A05A54">
              <w:rPr>
                <w:rFonts w:hint="eastAsia"/>
                <w:szCs w:val="21"/>
              </w:rPr>
              <w:t>有效期至：</w:t>
            </w:r>
            <w:r w:rsidRPr="00A05A54">
              <w:rPr>
                <w:rFonts w:hint="eastAsia"/>
                <w:szCs w:val="21"/>
              </w:rPr>
              <w:t xml:space="preserve">2020.11.15 </w:t>
            </w:r>
          </w:p>
          <w:p w:rsidR="00994571" w:rsidRPr="00A05A54" w:rsidRDefault="00994571" w:rsidP="00625794">
            <w:pPr>
              <w:spacing w:line="280" w:lineRule="exact"/>
              <w:ind w:firstLineChars="200" w:firstLine="420"/>
              <w:rPr>
                <w:rFonts w:hint="eastAsia"/>
                <w:szCs w:val="21"/>
              </w:rPr>
            </w:pPr>
            <w:r w:rsidRPr="00A05A54">
              <w:rPr>
                <w:rFonts w:hint="eastAsia"/>
                <w:szCs w:val="21"/>
              </w:rPr>
              <w:t>李兵</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210113197401202710</w:t>
            </w:r>
          </w:p>
          <w:p w:rsidR="00994571" w:rsidRPr="00A05A54" w:rsidRDefault="00994571" w:rsidP="00625794">
            <w:pPr>
              <w:spacing w:line="280" w:lineRule="exact"/>
              <w:ind w:firstLineChars="200" w:firstLine="420"/>
              <w:rPr>
                <w:rFonts w:hint="eastAsia"/>
                <w:szCs w:val="21"/>
              </w:rPr>
            </w:pPr>
            <w:r w:rsidRPr="00A05A54">
              <w:rPr>
                <w:rFonts w:hint="eastAsia"/>
                <w:szCs w:val="21"/>
              </w:rPr>
              <w:t xml:space="preserve"> </w:t>
            </w:r>
            <w:r w:rsidRPr="00A05A54">
              <w:rPr>
                <w:rFonts w:hint="eastAsia"/>
                <w:szCs w:val="21"/>
              </w:rPr>
              <w:t>孙世宏</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210103196310073311</w:t>
            </w:r>
          </w:p>
          <w:p w:rsidR="00994571" w:rsidRPr="00A05A54" w:rsidRDefault="00994571" w:rsidP="00625794">
            <w:pPr>
              <w:spacing w:line="280" w:lineRule="exact"/>
              <w:ind w:firstLineChars="200" w:firstLine="420"/>
              <w:rPr>
                <w:rFonts w:hint="eastAsia"/>
                <w:szCs w:val="21"/>
              </w:rPr>
            </w:pPr>
            <w:r w:rsidRPr="00A05A54">
              <w:rPr>
                <w:rFonts w:hint="eastAsia"/>
                <w:szCs w:val="21"/>
              </w:rPr>
              <w:t xml:space="preserve"> </w:t>
            </w:r>
            <w:r w:rsidRPr="00A05A54">
              <w:rPr>
                <w:rFonts w:hint="eastAsia"/>
                <w:szCs w:val="21"/>
              </w:rPr>
              <w:t>李文君</w:t>
            </w:r>
            <w:r w:rsidRPr="00A05A54">
              <w:rPr>
                <w:rFonts w:hint="eastAsia"/>
                <w:szCs w:val="21"/>
              </w:rPr>
              <w:t xml:space="preserve"> </w:t>
            </w:r>
            <w:r w:rsidRPr="00A05A54">
              <w:rPr>
                <w:rFonts w:hint="eastAsia"/>
                <w:szCs w:val="21"/>
              </w:rPr>
              <w:t>桥门式起重机司机</w:t>
            </w:r>
            <w:r w:rsidRPr="00A05A54">
              <w:rPr>
                <w:rFonts w:hint="eastAsia"/>
                <w:szCs w:val="21"/>
              </w:rPr>
              <w:t xml:space="preserve"> </w:t>
            </w:r>
            <w:r w:rsidRPr="00A05A54">
              <w:rPr>
                <w:rFonts w:hint="eastAsia"/>
                <w:szCs w:val="21"/>
              </w:rPr>
              <w:t>证号：</w:t>
            </w:r>
            <w:r w:rsidRPr="00A05A54">
              <w:rPr>
                <w:rFonts w:hint="eastAsia"/>
                <w:szCs w:val="21"/>
              </w:rPr>
              <w:t>210104196608080916</w:t>
            </w:r>
          </w:p>
          <w:p w:rsidR="00994571" w:rsidRPr="006350DC" w:rsidRDefault="00994571" w:rsidP="00625794">
            <w:pPr>
              <w:spacing w:line="280" w:lineRule="exact"/>
              <w:ind w:firstLineChars="200" w:firstLine="420"/>
              <w:rPr>
                <w:szCs w:val="21"/>
              </w:rPr>
            </w:pPr>
            <w:r w:rsidRPr="00A05A54">
              <w:rPr>
                <w:rFonts w:hint="eastAsia"/>
                <w:szCs w:val="21"/>
              </w:rPr>
              <w:t>有效期至：</w:t>
            </w:r>
            <w:r w:rsidRPr="00A05A54">
              <w:rPr>
                <w:rFonts w:hint="eastAsia"/>
                <w:szCs w:val="21"/>
              </w:rPr>
              <w:t>2020.10.7</w:t>
            </w:r>
            <w:r>
              <w:rPr>
                <w:rFonts w:hint="eastAsia"/>
                <w:szCs w:val="21"/>
              </w:rPr>
              <w:t xml:space="preserve">  </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lastRenderedPageBreak/>
              <w:t>意识</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Q7.3</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ind w:firstLineChars="200" w:firstLine="420"/>
              <w:rPr>
                <w:szCs w:val="21"/>
              </w:rPr>
            </w:pPr>
            <w:r>
              <w:rPr>
                <w:rFonts w:hint="eastAsia"/>
                <w:szCs w:val="21"/>
              </w:rPr>
              <w:t>公司通过学习、宣传等方法使在组织控制范围内的相关工作人员知道质量方针；相关的质量目标；员工对质量管理体系有效性的贡献，包括改进质量绩效的益处；不符合质量管理体系要求的后果。</w:t>
            </w:r>
          </w:p>
          <w:p w:rsidR="00994571" w:rsidRDefault="00994571" w:rsidP="00625794">
            <w:pPr>
              <w:spacing w:line="280" w:lineRule="exact"/>
              <w:ind w:firstLineChars="200" w:firstLine="420"/>
              <w:rPr>
                <w:rFonts w:hint="eastAsia"/>
                <w:szCs w:val="21"/>
              </w:rPr>
            </w:pPr>
            <w:r>
              <w:rPr>
                <w:rFonts w:hint="eastAsia"/>
                <w:szCs w:val="21"/>
              </w:rPr>
              <w:t>询问综合部刘妍部长知道公司方针，知道所在的工作岗位的质量目标，也了解自己的工作好坏会影响组织资质量管理体系的有效运行。</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沟通</w:t>
            </w:r>
          </w:p>
          <w:p w:rsidR="00994571" w:rsidRDefault="00994571" w:rsidP="00625794">
            <w:pPr>
              <w:spacing w:line="280" w:lineRule="exact"/>
              <w:rPr>
                <w:rFonts w:hint="eastAsia"/>
                <w:b/>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Q7.4</w:t>
            </w:r>
          </w:p>
          <w:p w:rsidR="00994571" w:rsidRDefault="00994571" w:rsidP="00625794">
            <w:pPr>
              <w:spacing w:line="280" w:lineRule="exact"/>
              <w:rPr>
                <w:rFonts w:hint="eastAsia"/>
                <w:b/>
                <w:szCs w:val="21"/>
              </w:rPr>
            </w:pPr>
          </w:p>
        </w:tc>
        <w:tc>
          <w:tcPr>
            <w:tcW w:w="10738" w:type="dxa"/>
            <w:vAlign w:val="center"/>
          </w:tcPr>
          <w:p w:rsidR="00994571" w:rsidRDefault="00994571" w:rsidP="00625794">
            <w:pPr>
              <w:spacing w:line="280" w:lineRule="exact"/>
              <w:ind w:firstLineChars="200" w:firstLine="420"/>
              <w:rPr>
                <w:rFonts w:hint="eastAsia"/>
                <w:szCs w:val="21"/>
              </w:rPr>
            </w:pPr>
            <w:r>
              <w:rPr>
                <w:rFonts w:hint="eastAsia"/>
                <w:szCs w:val="21"/>
              </w:rPr>
              <w:t>公司制定《质量手册》</w:t>
            </w:r>
            <w:r>
              <w:rPr>
                <w:rFonts w:hint="eastAsia"/>
                <w:szCs w:val="21"/>
              </w:rPr>
              <w:t>7.4</w:t>
            </w:r>
            <w:r>
              <w:rPr>
                <w:rFonts w:hint="eastAsia"/>
                <w:szCs w:val="21"/>
              </w:rPr>
              <w:t>条款对内部沟通以及与相关单位协商的相关要求做出了规定。具有一定的可操作性。公司内部沟通和信息交流的方法主要有会议（办公会、员工大会）、培训学习、文件资料传递、电话、面谈、内部简报等方式，频次不确定，需要时随时沟通，内容主要为公司的管理方针、目标、重大管理方案及措施，运行情况和工程质量、进度、等各方面的情况。</w:t>
            </w:r>
          </w:p>
          <w:p w:rsidR="00994571" w:rsidRDefault="00994571" w:rsidP="00625794">
            <w:pPr>
              <w:spacing w:line="280" w:lineRule="exact"/>
              <w:ind w:firstLineChars="200" w:firstLine="420"/>
              <w:rPr>
                <w:rFonts w:hint="eastAsia"/>
                <w:szCs w:val="21"/>
              </w:rPr>
            </w:pPr>
            <w:r>
              <w:rPr>
                <w:rFonts w:hint="eastAsia"/>
                <w:szCs w:val="21"/>
              </w:rPr>
              <w:t>经了解公司的管理者代表为刘建平；通知以公司文件下发。抽查公司员工</w:t>
            </w:r>
            <w:r>
              <w:rPr>
                <w:rFonts w:hint="eastAsia"/>
                <w:szCs w:val="21"/>
              </w:rPr>
              <w:t>2</w:t>
            </w:r>
            <w:r>
              <w:rPr>
                <w:rFonts w:hint="eastAsia"/>
                <w:szCs w:val="21"/>
              </w:rPr>
              <w:t>人，对于管理者代表的职责和作用比较了解。</w:t>
            </w:r>
          </w:p>
          <w:p w:rsidR="00994571" w:rsidRDefault="00994571" w:rsidP="00625794">
            <w:pPr>
              <w:spacing w:line="280" w:lineRule="exact"/>
              <w:ind w:firstLineChars="200" w:firstLine="420"/>
              <w:rPr>
                <w:rFonts w:hint="eastAsia"/>
                <w:szCs w:val="21"/>
              </w:rPr>
            </w:pPr>
            <w:r>
              <w:rPr>
                <w:rFonts w:hint="eastAsia"/>
                <w:szCs w:val="21"/>
              </w:rPr>
              <w:t>经询问，公司主要采用会议以及文件的形式与公司各部门进行沟通，与生产车间主要采取检查等形式，沟通掌握生产质量进度合同履行等管理情况。</w:t>
            </w:r>
            <w:r>
              <w:rPr>
                <w:rFonts w:hint="eastAsia"/>
                <w:szCs w:val="21"/>
              </w:rPr>
              <w:t xml:space="preserve">  </w:t>
            </w:r>
          </w:p>
          <w:p w:rsidR="00994571" w:rsidRDefault="00994571" w:rsidP="00625794">
            <w:pPr>
              <w:spacing w:line="280" w:lineRule="exact"/>
              <w:ind w:firstLineChars="200" w:firstLine="420"/>
              <w:rPr>
                <w:rFonts w:hint="eastAsia"/>
                <w:szCs w:val="21"/>
              </w:rPr>
            </w:pPr>
            <w:r>
              <w:rPr>
                <w:rFonts w:hint="eastAsia"/>
                <w:szCs w:val="21"/>
              </w:rPr>
              <w:t>外部交流：通过发放《关于对相关方要求的告知书》与相关方就相关质量信息进行相互沟通。</w:t>
            </w:r>
          </w:p>
          <w:p w:rsidR="00994571" w:rsidRDefault="00994571" w:rsidP="00625794">
            <w:pPr>
              <w:spacing w:line="280" w:lineRule="exact"/>
              <w:ind w:firstLineChars="200" w:firstLine="420"/>
              <w:rPr>
                <w:rFonts w:hint="eastAsia"/>
                <w:b/>
                <w:szCs w:val="21"/>
              </w:rPr>
            </w:pPr>
            <w:r>
              <w:rPr>
                <w:rFonts w:hint="eastAsia"/>
                <w:szCs w:val="21"/>
              </w:rPr>
              <w:t>审核期间，未见员工抱怨和有关投诉等。未见明显不符。</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成文信息</w:t>
            </w:r>
          </w:p>
          <w:p w:rsidR="00994571" w:rsidRDefault="00994571" w:rsidP="00625794">
            <w:pPr>
              <w:spacing w:line="280" w:lineRule="exact"/>
              <w:rPr>
                <w:rFonts w:ascii="宋体" w:hAnsi="宋体" w:cs="宋体" w:hint="eastAsia"/>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kern w:val="0"/>
                <w:szCs w:val="21"/>
              </w:rPr>
              <w:t>Q7.5</w:t>
            </w:r>
          </w:p>
          <w:p w:rsidR="00994571" w:rsidRDefault="00994571" w:rsidP="00625794">
            <w:pPr>
              <w:spacing w:line="280" w:lineRule="exact"/>
              <w:rPr>
                <w:rFonts w:ascii="宋体" w:hAnsi="宋体" w:cs="宋体" w:hint="eastAsia"/>
                <w:color w:val="000000"/>
                <w:kern w:val="0"/>
                <w:szCs w:val="21"/>
              </w:rPr>
            </w:pPr>
          </w:p>
        </w:tc>
        <w:tc>
          <w:tcPr>
            <w:tcW w:w="10738" w:type="dxa"/>
            <w:vAlign w:val="center"/>
          </w:tcPr>
          <w:p w:rsidR="00994571" w:rsidRDefault="00994571" w:rsidP="00625794">
            <w:pPr>
              <w:spacing w:line="280" w:lineRule="exact"/>
              <w:ind w:firstLineChars="200" w:firstLine="420"/>
              <w:rPr>
                <w:szCs w:val="21"/>
              </w:rPr>
            </w:pPr>
            <w:r>
              <w:rPr>
                <w:rFonts w:hint="eastAsia"/>
                <w:szCs w:val="21"/>
              </w:rPr>
              <w:t>公司的管理手册及相关体系文件系统的描述了公司整个管理体系，内容包括：管理体系覆盖的销售服务过程的部门和场所等。描述了管理体系中各个过程的相互作用关系。公司对整个体系进行了策划。形成了文件化的管理手册、程序文件、三级管理文件以及所要求的记录。</w:t>
            </w:r>
          </w:p>
          <w:p w:rsidR="00994571" w:rsidRDefault="00994571" w:rsidP="00625794">
            <w:pPr>
              <w:spacing w:line="280" w:lineRule="exact"/>
              <w:ind w:firstLineChars="200" w:firstLine="420"/>
              <w:rPr>
                <w:szCs w:val="21"/>
              </w:rPr>
            </w:pPr>
            <w:r>
              <w:rPr>
                <w:rFonts w:hint="eastAsia"/>
                <w:szCs w:val="21"/>
              </w:rPr>
              <w:t>公司编制的程序文件符合标准要求的所有程序文件，第三层次文件对体系及其相互关系在手册中做了描述，记录表单满足公司目前的质量体系运行的需要。</w:t>
            </w:r>
          </w:p>
          <w:p w:rsidR="00994571" w:rsidRDefault="00994571" w:rsidP="00625794">
            <w:pPr>
              <w:spacing w:line="280" w:lineRule="exact"/>
              <w:ind w:firstLineChars="200" w:firstLine="420"/>
              <w:rPr>
                <w:szCs w:val="21"/>
              </w:rPr>
            </w:pPr>
            <w:r>
              <w:rPr>
                <w:rFonts w:hint="eastAsia"/>
                <w:szCs w:val="21"/>
              </w:rPr>
              <w:t>公司文件分类：一级文件：管理手册。</w:t>
            </w:r>
          </w:p>
          <w:p w:rsidR="00994571" w:rsidRDefault="00994571" w:rsidP="00625794">
            <w:pPr>
              <w:spacing w:line="280" w:lineRule="exact"/>
              <w:ind w:firstLineChars="200" w:firstLine="420"/>
              <w:rPr>
                <w:szCs w:val="21"/>
              </w:rPr>
            </w:pPr>
            <w:r>
              <w:rPr>
                <w:rFonts w:hint="eastAsia"/>
                <w:szCs w:val="21"/>
              </w:rPr>
              <w:t>二级文件：公司编制了程序文件，包括质量标准要求的所有程序。</w:t>
            </w:r>
          </w:p>
          <w:p w:rsidR="00994571" w:rsidRDefault="00994571" w:rsidP="00625794">
            <w:pPr>
              <w:spacing w:line="280" w:lineRule="exact"/>
              <w:ind w:firstLineChars="200" w:firstLine="420"/>
              <w:rPr>
                <w:szCs w:val="21"/>
              </w:rPr>
            </w:pPr>
            <w:r>
              <w:rPr>
                <w:rFonts w:hint="eastAsia"/>
                <w:szCs w:val="21"/>
              </w:rPr>
              <w:t>三层次文件：制度和作业指导书，外来文件：包括产品国家标准，质量及运行记录，满足公司目前的管理体系运行的需要。体系文件基本能保证有效性和效率的要求。</w:t>
            </w:r>
          </w:p>
          <w:p w:rsidR="00994571" w:rsidRDefault="00994571" w:rsidP="00625794">
            <w:pPr>
              <w:spacing w:line="280" w:lineRule="exact"/>
              <w:ind w:firstLineChars="200" w:firstLine="420"/>
              <w:rPr>
                <w:szCs w:val="21"/>
              </w:rPr>
            </w:pPr>
            <w:r>
              <w:rPr>
                <w:rFonts w:hint="eastAsia"/>
                <w:szCs w:val="21"/>
              </w:rPr>
              <w:t>查公司按照文审要求对管理手册进行了修改，符合要求。</w:t>
            </w:r>
          </w:p>
          <w:p w:rsidR="00994571" w:rsidRDefault="00994571" w:rsidP="00625794">
            <w:pPr>
              <w:spacing w:line="280" w:lineRule="exact"/>
              <w:ind w:firstLineChars="200" w:firstLine="420"/>
              <w:rPr>
                <w:rFonts w:hint="eastAsia"/>
                <w:szCs w:val="21"/>
              </w:rPr>
            </w:pPr>
            <w:r>
              <w:rPr>
                <w:rFonts w:hint="eastAsia"/>
                <w:szCs w:val="21"/>
              </w:rPr>
              <w:t>公司编制并实施了《文件管理程序》，文件包括：手册、三体系程序文件及</w:t>
            </w:r>
            <w:r>
              <w:rPr>
                <w:rFonts w:ascii="宋体" w:hAnsi="宋体" w:hint="eastAsia"/>
                <w:szCs w:val="21"/>
              </w:rPr>
              <w:t>热处理、一般机械加工</w:t>
            </w:r>
            <w:r>
              <w:rPr>
                <w:rFonts w:hint="eastAsia"/>
                <w:szCs w:val="21"/>
              </w:rPr>
              <w:t>过程质量检查考核标准等。无企业标准。</w:t>
            </w:r>
          </w:p>
          <w:p w:rsidR="00994571" w:rsidRDefault="00994571" w:rsidP="00625794">
            <w:pPr>
              <w:spacing w:line="280" w:lineRule="exact"/>
              <w:ind w:firstLineChars="200" w:firstLine="420"/>
              <w:rPr>
                <w:szCs w:val="21"/>
              </w:rPr>
            </w:pPr>
            <w:r>
              <w:rPr>
                <w:rFonts w:hint="eastAsia"/>
                <w:szCs w:val="21"/>
              </w:rPr>
              <w:t>查管理手册、程序文件等文件，编制：刘妍，审核：刘建平，批准：马英明，</w:t>
            </w:r>
            <w:r>
              <w:rPr>
                <w:rFonts w:hint="eastAsia"/>
                <w:szCs w:val="21"/>
              </w:rPr>
              <w:t>2018.11.8</w:t>
            </w:r>
            <w:r>
              <w:rPr>
                <w:rFonts w:hint="eastAsia"/>
                <w:szCs w:val="21"/>
              </w:rPr>
              <w:t>，查文件编审批手续齐</w:t>
            </w:r>
            <w:r>
              <w:rPr>
                <w:rFonts w:hint="eastAsia"/>
                <w:szCs w:val="21"/>
              </w:rPr>
              <w:lastRenderedPageBreak/>
              <w:t>全、文件清晰、编号符合文件控制程序要求。查综合部文件，都有受控标识，有效版本。</w:t>
            </w:r>
          </w:p>
          <w:p w:rsidR="00994571" w:rsidRDefault="00994571" w:rsidP="00625794">
            <w:pPr>
              <w:spacing w:line="280" w:lineRule="exact"/>
              <w:ind w:firstLineChars="200" w:firstLine="420"/>
              <w:rPr>
                <w:szCs w:val="21"/>
              </w:rPr>
            </w:pPr>
            <w:r>
              <w:rPr>
                <w:rFonts w:hint="eastAsia"/>
                <w:szCs w:val="21"/>
              </w:rPr>
              <w:t>查外来文件：与产品要求和质量管理体系运行有关的国家法律法规、标准等；行业、地方颁布的条例、标准、规范、规程、办法等，查外来文件具体有质量管理体系标准、产品国家标准等，如</w:t>
            </w:r>
            <w:r>
              <w:rPr>
                <w:rFonts w:ascii="宋体" w:hAnsi="宋体" w:cs="宋体" w:hint="eastAsia"/>
                <w:szCs w:val="21"/>
              </w:rPr>
              <w:t>《中华人民共和国产品质量法》、《中华人民共和国合同法》、《中华人民共和国公司法》、《中华人民共和国反不正当竞争法》</w:t>
            </w:r>
            <w:r>
              <w:rPr>
                <w:rFonts w:hint="eastAsia"/>
                <w:szCs w:val="21"/>
              </w:rPr>
              <w:t>等。</w:t>
            </w:r>
          </w:p>
          <w:p w:rsidR="00994571" w:rsidRDefault="00994571" w:rsidP="00625794">
            <w:pPr>
              <w:spacing w:line="280" w:lineRule="exact"/>
              <w:ind w:firstLineChars="200" w:firstLine="420"/>
              <w:rPr>
                <w:szCs w:val="21"/>
              </w:rPr>
            </w:pPr>
            <w:r>
              <w:rPr>
                <w:rFonts w:hint="eastAsia"/>
                <w:szCs w:val="21"/>
              </w:rPr>
              <w:t>查文件发放：综合部</w:t>
            </w:r>
            <w:r>
              <w:rPr>
                <w:rFonts w:hint="eastAsia"/>
                <w:szCs w:val="21"/>
              </w:rPr>
              <w:t>2018.11.8</w:t>
            </w:r>
            <w:r>
              <w:rPr>
                <w:rFonts w:hint="eastAsia"/>
                <w:szCs w:val="21"/>
              </w:rPr>
              <w:t>下发了质量管理手册、程序文件等文件。</w:t>
            </w:r>
          </w:p>
          <w:p w:rsidR="00994571" w:rsidRDefault="00994571" w:rsidP="00625794">
            <w:pPr>
              <w:spacing w:line="280" w:lineRule="exact"/>
              <w:ind w:firstLineChars="200" w:firstLine="420"/>
              <w:rPr>
                <w:szCs w:val="21"/>
              </w:rPr>
            </w:pPr>
            <w:r>
              <w:rPr>
                <w:rFonts w:hint="eastAsia"/>
                <w:szCs w:val="21"/>
              </w:rPr>
              <w:t>查综合部文件有标识，检索方便，文件夹存放于文件柜内，防护符合要求。</w:t>
            </w:r>
          </w:p>
          <w:p w:rsidR="00994571" w:rsidRDefault="00994571" w:rsidP="00625794">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994571" w:rsidRDefault="00994571" w:rsidP="00625794">
            <w:pPr>
              <w:spacing w:line="280" w:lineRule="exact"/>
              <w:ind w:firstLineChars="200" w:firstLine="420"/>
              <w:rPr>
                <w:szCs w:val="21"/>
              </w:rPr>
            </w:pPr>
            <w:r>
              <w:rPr>
                <w:rFonts w:hint="eastAsia"/>
                <w:szCs w:val="21"/>
              </w:rPr>
              <w:t>公司提供《记录清单》—有内审报告、供方评价表、管理评审报告等记录。明确了记录名称、编号、使用保存部门、保存期限等，并经审核后使用。</w:t>
            </w:r>
          </w:p>
          <w:p w:rsidR="00994571" w:rsidRDefault="00994571" w:rsidP="00625794">
            <w:pPr>
              <w:spacing w:line="280" w:lineRule="exact"/>
              <w:ind w:firstLineChars="200" w:firstLine="420"/>
              <w:rPr>
                <w:szCs w:val="21"/>
              </w:rPr>
            </w:pPr>
            <w:r>
              <w:rPr>
                <w:rFonts w:hint="eastAsia"/>
                <w:szCs w:val="21"/>
              </w:rPr>
              <w:t>公司各种记录由各使用部门保存，查阅综合部保存的记录环境情况，归档文件、记录存放于通风、干燥的文件柜内，环境干燥、通风，符合文件归档的要求。</w:t>
            </w:r>
          </w:p>
          <w:p w:rsidR="00994571" w:rsidRDefault="00994571" w:rsidP="00625794">
            <w:pPr>
              <w:spacing w:line="280" w:lineRule="exact"/>
              <w:ind w:firstLineChars="200" w:firstLine="420"/>
              <w:rPr>
                <w:szCs w:val="21"/>
              </w:rPr>
            </w:pPr>
            <w:r>
              <w:rPr>
                <w:rFonts w:hint="eastAsia"/>
                <w:szCs w:val="21"/>
              </w:rPr>
              <w:t>抽查归档文件整理情况，综合部已将文件进行了分类，按记录的名称、编号及时间装文件袋进行归档，记录清洁，字迹清晰，检索方便，抽查有内部审核资料、管理评审资料等，均已装订成册。</w:t>
            </w:r>
          </w:p>
          <w:p w:rsidR="00994571" w:rsidRDefault="00994571" w:rsidP="00625794">
            <w:pPr>
              <w:spacing w:line="280" w:lineRule="exact"/>
              <w:ind w:firstLineChars="200" w:firstLine="420"/>
              <w:rPr>
                <w:szCs w:val="21"/>
              </w:rPr>
            </w:pPr>
            <w:r>
              <w:rPr>
                <w:rFonts w:hint="eastAsia"/>
                <w:szCs w:val="21"/>
              </w:rPr>
              <w:t>外来记录（如顾客投诉记录等）由相关部门负责保管、归档。</w:t>
            </w:r>
          </w:p>
          <w:p w:rsidR="00994571" w:rsidRDefault="00994571" w:rsidP="00625794">
            <w:pPr>
              <w:spacing w:line="280" w:lineRule="exact"/>
              <w:ind w:firstLineChars="200" w:firstLine="420"/>
              <w:rPr>
                <w:szCs w:val="21"/>
              </w:rPr>
            </w:pPr>
            <w:r>
              <w:rPr>
                <w:rFonts w:hint="eastAsia"/>
                <w:szCs w:val="21"/>
              </w:rPr>
              <w:t>原件记录原则上不外借，其它记录查阅时须有关部门同意后，方可查阅。</w:t>
            </w:r>
          </w:p>
          <w:p w:rsidR="00994571" w:rsidRDefault="00994571" w:rsidP="00625794">
            <w:pPr>
              <w:spacing w:line="280" w:lineRule="exact"/>
              <w:ind w:firstLineChars="200" w:firstLine="420"/>
              <w:rPr>
                <w:rFonts w:hint="eastAsia"/>
                <w:szCs w:val="21"/>
              </w:rPr>
            </w:pPr>
            <w:r>
              <w:rPr>
                <w:rFonts w:hint="eastAsia"/>
                <w:szCs w:val="21"/>
              </w:rPr>
              <w:t>提供了作废文件记录：有作废理由、作废日期及申请部门、审核人签字。记录控制基本有效。</w:t>
            </w:r>
          </w:p>
          <w:p w:rsidR="00994571" w:rsidRPr="00DE24CA" w:rsidRDefault="00994571" w:rsidP="00625794">
            <w:pPr>
              <w:spacing w:line="280" w:lineRule="exact"/>
              <w:ind w:firstLineChars="200" w:firstLine="420"/>
              <w:rPr>
                <w:rFonts w:ascii="宋体" w:hAnsi="宋体" w:cs="宋体" w:hint="eastAsia"/>
                <w:szCs w:val="21"/>
                <w:u w:val="single"/>
              </w:rPr>
            </w:pPr>
            <w:r w:rsidRPr="00DE24CA">
              <w:rPr>
                <w:rFonts w:ascii="宋体" w:hAnsi="宋体" w:cs="宋体" w:hint="eastAsia"/>
                <w:bCs/>
                <w:szCs w:val="21"/>
                <w:u w:val="single"/>
              </w:rPr>
              <w:t>在综合部审核时发现，公司2018年11月实施了2018年版的管理体系文件，索阅对已作废2016 版质量、环境和职业健康安全管理手册</w:t>
            </w:r>
            <w:r w:rsidRPr="00DE24CA">
              <w:rPr>
                <w:rFonts w:hint="eastAsia"/>
                <w:color w:val="000000"/>
                <w:szCs w:val="21"/>
                <w:u w:val="single"/>
              </w:rPr>
              <w:t xml:space="preserve"> </w:t>
            </w:r>
            <w:r w:rsidRPr="00DE24CA">
              <w:rPr>
                <w:rFonts w:eastAsia="黑体" w:hint="eastAsia"/>
                <w:szCs w:val="21"/>
                <w:u w:val="single"/>
              </w:rPr>
              <w:t>Q</w:t>
            </w:r>
            <w:r w:rsidRPr="00DE24CA">
              <w:rPr>
                <w:rFonts w:hint="eastAsia"/>
                <w:szCs w:val="21"/>
                <w:u w:val="single"/>
              </w:rPr>
              <w:t>/QJ</w:t>
            </w:r>
            <w:r w:rsidRPr="00DE24CA">
              <w:rPr>
                <w:szCs w:val="21"/>
                <w:u w:val="single"/>
              </w:rPr>
              <w:t xml:space="preserve"> –</w:t>
            </w:r>
            <w:r w:rsidRPr="00DE24CA">
              <w:rPr>
                <w:rFonts w:hint="eastAsia"/>
                <w:szCs w:val="21"/>
                <w:u w:val="single"/>
              </w:rPr>
              <w:t>SC-</w:t>
            </w:r>
            <w:r w:rsidRPr="00DE24CA">
              <w:rPr>
                <w:szCs w:val="21"/>
                <w:u w:val="single"/>
              </w:rPr>
              <w:t xml:space="preserve"> 201</w:t>
            </w:r>
            <w:r w:rsidRPr="00DE24CA">
              <w:rPr>
                <w:rFonts w:hint="eastAsia"/>
                <w:szCs w:val="21"/>
                <w:u w:val="single"/>
              </w:rPr>
              <w:t>2A</w:t>
            </w:r>
            <w:r w:rsidRPr="00DE24CA">
              <w:rPr>
                <w:szCs w:val="21"/>
                <w:u w:val="single"/>
              </w:rPr>
              <w:t>/0</w:t>
            </w:r>
            <w:r w:rsidRPr="00DE24CA">
              <w:rPr>
                <w:rFonts w:ascii="宋体" w:hAnsi="宋体" w:cs="宋体" w:hint="eastAsia"/>
                <w:bCs/>
                <w:szCs w:val="21"/>
                <w:u w:val="single"/>
              </w:rPr>
              <w:t>)等管理体系文件的处置状况，未能提供相关的证实，</w:t>
            </w:r>
            <w:r w:rsidRPr="00DE24CA">
              <w:rPr>
                <w:rFonts w:ascii="宋体" w:hAnsi="宋体" w:cs="楷体_GB2312" w:hint="eastAsia"/>
                <w:szCs w:val="21"/>
                <w:u w:val="single"/>
              </w:rPr>
              <w:t>不符合标准</w:t>
            </w:r>
            <w:r w:rsidRPr="00DE24CA">
              <w:rPr>
                <w:rFonts w:ascii="宋体" w:hAnsi="宋体" w:hint="eastAsia"/>
                <w:szCs w:val="21"/>
                <w:u w:val="single"/>
              </w:rPr>
              <w:t>Q：7.5.3</w:t>
            </w:r>
            <w:r w:rsidRPr="00DE24CA">
              <w:rPr>
                <w:rFonts w:ascii="宋体" w:hAnsi="宋体" w:cs="楷体_GB2312" w:hint="eastAsia"/>
                <w:szCs w:val="21"/>
                <w:u w:val="single"/>
              </w:rPr>
              <w:t>的相关要求</w:t>
            </w:r>
            <w:r w:rsidRPr="00DE24CA">
              <w:rPr>
                <w:rFonts w:ascii="宋体" w:hAnsi="宋体" w:hint="eastAsia"/>
                <w:szCs w:val="21"/>
                <w:u w:val="single"/>
              </w:rPr>
              <w:t>。</w:t>
            </w: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hint="eastAsia"/>
                <w:color w:val="000000"/>
                <w:szCs w:val="21"/>
              </w:rPr>
            </w:pPr>
            <w:r>
              <w:rPr>
                <w:rFonts w:hint="eastAsia"/>
                <w:color w:val="000000"/>
                <w:szCs w:val="21"/>
              </w:rPr>
              <w:lastRenderedPageBreak/>
              <w:t>过程的监视和测量</w:t>
            </w:r>
          </w:p>
          <w:p w:rsidR="00994571" w:rsidRDefault="00994571" w:rsidP="00625794">
            <w:pPr>
              <w:spacing w:line="280" w:lineRule="exact"/>
              <w:rPr>
                <w:rFonts w:ascii="宋体" w:hAnsi="宋体" w:cs="宋体" w:hint="eastAsia"/>
                <w:szCs w:val="21"/>
              </w:rPr>
            </w:pPr>
          </w:p>
        </w:tc>
        <w:tc>
          <w:tcPr>
            <w:tcW w:w="960" w:type="dxa"/>
          </w:tcPr>
          <w:p w:rsidR="00994571" w:rsidRDefault="00994571" w:rsidP="00625794">
            <w:pPr>
              <w:spacing w:line="280" w:lineRule="exact"/>
              <w:rPr>
                <w:rFonts w:ascii="宋体" w:hAnsi="宋体" w:cs="宋体" w:hint="eastAsia"/>
                <w:color w:val="000000"/>
                <w:kern w:val="0"/>
                <w:szCs w:val="21"/>
              </w:rPr>
            </w:pPr>
            <w:r>
              <w:rPr>
                <w:rFonts w:ascii="宋体" w:hAnsi="宋体" w:cs="宋体" w:hint="eastAsia"/>
                <w:color w:val="000000"/>
                <w:szCs w:val="21"/>
              </w:rPr>
              <w:t>Q9.1.1</w:t>
            </w:r>
          </w:p>
        </w:tc>
        <w:tc>
          <w:tcPr>
            <w:tcW w:w="10738" w:type="dxa"/>
            <w:vAlign w:val="center"/>
          </w:tcPr>
          <w:p w:rsidR="00994571" w:rsidRDefault="00994571" w:rsidP="00625794">
            <w:pPr>
              <w:spacing w:line="280" w:lineRule="exact"/>
              <w:ind w:firstLineChars="200" w:firstLine="420"/>
              <w:rPr>
                <w:rFonts w:hint="eastAsia"/>
                <w:color w:val="000000"/>
                <w:szCs w:val="21"/>
              </w:rPr>
            </w:pPr>
            <w:r>
              <w:rPr>
                <w:rFonts w:hint="eastAsia"/>
                <w:color w:val="000000"/>
                <w:szCs w:val="21"/>
              </w:rPr>
              <w:t>负责人介绍：过程的监视和测量由综合部负责组织实施，主要采用以下方式进行：</w:t>
            </w:r>
          </w:p>
          <w:p w:rsidR="00994571" w:rsidRDefault="00994571" w:rsidP="00625794">
            <w:pPr>
              <w:spacing w:line="280" w:lineRule="exact"/>
              <w:ind w:firstLineChars="200" w:firstLine="420"/>
              <w:rPr>
                <w:rFonts w:hint="eastAsia"/>
                <w:szCs w:val="21"/>
              </w:rPr>
            </w:pPr>
            <w:r>
              <w:rPr>
                <w:rFonts w:hint="eastAsia"/>
                <w:szCs w:val="21"/>
              </w:rPr>
              <w:t>1</w:t>
            </w:r>
            <w:r>
              <w:rPr>
                <w:rFonts w:hint="eastAsia"/>
                <w:szCs w:val="21"/>
              </w:rPr>
              <w:t>、过程的监视和测量方法除内部审核和管理评审工作外，主要采用各主管部门日常的监督检查，主管部门每半年对经常发生问题的过程组织一次大检查，下发问题整改单。各部门和车间负责整改，并将整改活动形成记录予以保存。</w:t>
            </w:r>
          </w:p>
          <w:p w:rsidR="00994571" w:rsidRDefault="00994571" w:rsidP="00625794">
            <w:pPr>
              <w:spacing w:line="280" w:lineRule="exact"/>
              <w:ind w:firstLineChars="200" w:firstLine="420"/>
              <w:rPr>
                <w:rFonts w:hint="eastAsia"/>
                <w:szCs w:val="21"/>
              </w:rPr>
            </w:pPr>
            <w:r>
              <w:rPr>
                <w:rFonts w:hint="eastAsia"/>
                <w:szCs w:val="21"/>
              </w:rPr>
              <w:t>2</w:t>
            </w:r>
            <w:r>
              <w:rPr>
                <w:rFonts w:hint="eastAsia"/>
                <w:szCs w:val="21"/>
              </w:rPr>
              <w:t>、检查内容可包括：质量方针、目标的实现状况，过程的资源、方法、活动及其结果的符合性，顾客、监理对项目管理的满意程度等。</w:t>
            </w:r>
          </w:p>
          <w:p w:rsidR="00994571" w:rsidRDefault="00994571" w:rsidP="00625794">
            <w:pPr>
              <w:spacing w:line="280" w:lineRule="exact"/>
              <w:ind w:firstLineChars="200" w:firstLine="420"/>
              <w:rPr>
                <w:rFonts w:ascii="宋体" w:hAnsi="宋体" w:hint="eastAsia"/>
                <w:szCs w:val="21"/>
              </w:rPr>
            </w:pPr>
            <w:r>
              <w:rPr>
                <w:rFonts w:hint="eastAsia"/>
                <w:szCs w:val="21"/>
              </w:rPr>
              <w:t>3</w:t>
            </w:r>
            <w:r>
              <w:rPr>
                <w:rFonts w:hint="eastAsia"/>
                <w:szCs w:val="21"/>
              </w:rPr>
              <w:t>、对检查过程中发现的问题须由责任部门制定纠正措施加以实施，主管部门对措施的实施情况进行跟踪验证。产品过程检验原始记录、成品检验记录等</w:t>
            </w:r>
            <w:r>
              <w:rPr>
                <w:rFonts w:hint="eastAsia"/>
                <w:szCs w:val="21"/>
              </w:rPr>
              <w:t>5</w:t>
            </w:r>
            <w:r>
              <w:rPr>
                <w:rFonts w:hint="eastAsia"/>
                <w:szCs w:val="21"/>
              </w:rPr>
              <w:t>份，检查人：刘妍，日期：</w:t>
            </w:r>
            <w:r>
              <w:rPr>
                <w:rFonts w:hint="eastAsia"/>
                <w:szCs w:val="21"/>
              </w:rPr>
              <w:t>2019</w:t>
            </w:r>
            <w:r>
              <w:rPr>
                <w:rFonts w:hint="eastAsia"/>
                <w:szCs w:val="21"/>
              </w:rPr>
              <w:t>年</w:t>
            </w:r>
            <w:r>
              <w:rPr>
                <w:rFonts w:hint="eastAsia"/>
                <w:szCs w:val="21"/>
              </w:rPr>
              <w:t>3</w:t>
            </w:r>
            <w:r>
              <w:rPr>
                <w:rFonts w:hint="eastAsia"/>
                <w:szCs w:val="21"/>
              </w:rPr>
              <w:t>月</w:t>
            </w:r>
            <w:r>
              <w:rPr>
                <w:rFonts w:hint="eastAsia"/>
                <w:szCs w:val="21"/>
              </w:rPr>
              <w:t>4</w:t>
            </w:r>
            <w:r>
              <w:rPr>
                <w:rFonts w:hint="eastAsia"/>
                <w:szCs w:val="21"/>
              </w:rPr>
              <w:t>日。符合规定的要求。</w:t>
            </w:r>
            <w:r>
              <w:rPr>
                <w:rFonts w:hint="eastAsia"/>
                <w:szCs w:val="21"/>
              </w:rPr>
              <w:t xml:space="preserve">   </w:t>
            </w:r>
            <w:r>
              <w:rPr>
                <w:rFonts w:hint="eastAsia"/>
                <w:szCs w:val="21"/>
              </w:rPr>
              <w:t>查：日常的监督检查实施情况时，提供出该部门对生产过程实施的监视和测量的相关证据，具体见</w:t>
            </w:r>
            <w:r>
              <w:rPr>
                <w:rFonts w:hint="eastAsia"/>
                <w:szCs w:val="21"/>
              </w:rPr>
              <w:t>8.6</w:t>
            </w:r>
            <w:r>
              <w:rPr>
                <w:rFonts w:hint="eastAsia"/>
                <w:szCs w:val="21"/>
              </w:rPr>
              <w:t>条款审核记录。</w:t>
            </w:r>
          </w:p>
          <w:p w:rsidR="00994571" w:rsidRDefault="00994571" w:rsidP="00625794">
            <w:pPr>
              <w:spacing w:line="280" w:lineRule="exact"/>
              <w:ind w:firstLineChars="200" w:firstLine="420"/>
              <w:rPr>
                <w:rFonts w:hint="eastAsia"/>
                <w:szCs w:val="21"/>
              </w:rPr>
            </w:pP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szCs w:val="21"/>
              </w:rPr>
            </w:pPr>
            <w:r>
              <w:rPr>
                <w:rFonts w:ascii="宋体" w:hAnsi="宋体" w:cs="宋体" w:hint="eastAsia"/>
                <w:szCs w:val="21"/>
              </w:rPr>
              <w:lastRenderedPageBreak/>
              <w:t>内部审核</w:t>
            </w:r>
          </w:p>
        </w:tc>
        <w:tc>
          <w:tcPr>
            <w:tcW w:w="960" w:type="dxa"/>
          </w:tcPr>
          <w:p w:rsidR="00994571" w:rsidRDefault="00994571" w:rsidP="00625794">
            <w:pPr>
              <w:spacing w:line="280" w:lineRule="exact"/>
              <w:rPr>
                <w:rFonts w:ascii="宋体" w:hAnsi="宋体" w:cs="宋体" w:hint="eastAsia"/>
                <w:kern w:val="0"/>
                <w:szCs w:val="21"/>
              </w:rPr>
            </w:pPr>
            <w:r>
              <w:rPr>
                <w:rFonts w:ascii="宋体" w:hAnsi="宋体" w:cs="宋体" w:hint="eastAsia"/>
                <w:szCs w:val="21"/>
              </w:rPr>
              <w:t>Q9.2</w:t>
            </w:r>
          </w:p>
        </w:tc>
        <w:tc>
          <w:tcPr>
            <w:tcW w:w="10738" w:type="dxa"/>
          </w:tcPr>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负责人刘妍介绍及查看资料：</w:t>
            </w:r>
          </w:p>
          <w:p w:rsidR="00994571" w:rsidRDefault="00994571" w:rsidP="00625794">
            <w:pPr>
              <w:pStyle w:val="TableParagraph"/>
              <w:tabs>
                <w:tab w:val="left" w:pos="471"/>
              </w:tabs>
              <w:autoSpaceDE w:val="0"/>
              <w:autoSpaceDN w:val="0"/>
              <w:spacing w:before="190"/>
              <w:ind w:left="0"/>
              <w:jc w:val="left"/>
              <w:rPr>
                <w:rFonts w:ascii="宋体" w:eastAsia="宋体" w:hAnsi="宋体" w:hint="eastAsia"/>
                <w:sz w:val="21"/>
                <w:szCs w:val="21"/>
              </w:rPr>
            </w:pPr>
            <w:r>
              <w:rPr>
                <w:rFonts w:ascii="宋体" w:eastAsia="宋体" w:hAnsi="宋体" w:hint="eastAsia"/>
                <w:sz w:val="21"/>
                <w:szCs w:val="21"/>
              </w:rPr>
              <w:t>1.为使质量管理体系文件实施有限管理，厂编制《内部审核控制程序》</w:t>
            </w:r>
            <w:r w:rsidRPr="007A4D74">
              <w:rPr>
                <w:rFonts w:ascii="宋体" w:eastAsia="宋体" w:hAnsi="宋体" w:hint="eastAsia"/>
                <w:sz w:val="21"/>
                <w:szCs w:val="21"/>
              </w:rPr>
              <w:t>SYQJ</w:t>
            </w:r>
            <w:r w:rsidRPr="007A4D74">
              <w:rPr>
                <w:rFonts w:ascii="宋体" w:eastAsia="宋体" w:hAnsi="宋体"/>
                <w:sz w:val="21"/>
                <w:szCs w:val="21"/>
              </w:rPr>
              <w:t>/CX09.01-2018</w:t>
            </w:r>
            <w:r>
              <w:rPr>
                <w:rFonts w:ascii="宋体" w:eastAsia="宋体" w:hAnsi="宋体" w:hint="eastAsia"/>
                <w:sz w:val="21"/>
                <w:szCs w:val="21"/>
              </w:rPr>
              <w:t>，《内部审核控制程序》规定了内部审核过程控制的要求和程序。</w:t>
            </w:r>
          </w:p>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查：该厂编制了《 2018年度内部审核方案》，下发了通知，内部审核方案策划在 2019年3月份份对厂的质量管理体系进行审核。</w:t>
            </w:r>
          </w:p>
          <w:p w:rsidR="00994571" w:rsidRDefault="00994571" w:rsidP="00625794">
            <w:pPr>
              <w:spacing w:line="280" w:lineRule="exact"/>
              <w:ind w:firstLineChars="200" w:firstLine="420"/>
              <w:rPr>
                <w:rFonts w:ascii="宋体" w:hAnsi="宋体" w:hint="eastAsia"/>
                <w:color w:val="FF0000"/>
                <w:szCs w:val="21"/>
              </w:rPr>
            </w:pPr>
            <w:r>
              <w:rPr>
                <w:rFonts w:ascii="宋体" w:hAnsi="宋体" w:hint="eastAsia"/>
                <w:szCs w:val="21"/>
              </w:rPr>
              <w:t>3.查到：《审核实施计划》,审核时间2019.3.6—2019.3.8。</w:t>
            </w:r>
          </w:p>
          <w:p w:rsidR="00994571" w:rsidRDefault="00994571" w:rsidP="00625794">
            <w:pPr>
              <w:spacing w:line="280" w:lineRule="exact"/>
              <w:ind w:firstLineChars="200" w:firstLine="420"/>
              <w:rPr>
                <w:rFonts w:ascii="宋体" w:hAnsi="宋体" w:hint="eastAsia"/>
                <w:color w:val="FF0000"/>
                <w:szCs w:val="21"/>
              </w:rPr>
            </w:pPr>
            <w:r>
              <w:rPr>
                <w:rFonts w:ascii="宋体" w:hAnsi="宋体" w:hint="eastAsia"/>
                <w:szCs w:val="21"/>
              </w:rPr>
              <w:t>编制：刘妍 ，审核：刘建平  批准：马英明。 2019年3月1日。</w:t>
            </w:r>
          </w:p>
          <w:p w:rsidR="00994571" w:rsidRDefault="00994571" w:rsidP="00625794">
            <w:pPr>
              <w:spacing w:line="280" w:lineRule="exact"/>
              <w:ind w:firstLineChars="200" w:firstLine="420"/>
              <w:rPr>
                <w:rFonts w:ascii="宋体" w:hAnsi="宋体" w:hint="eastAsia"/>
                <w:color w:val="FF0000"/>
                <w:szCs w:val="21"/>
              </w:rPr>
            </w:pPr>
            <w:r>
              <w:rPr>
                <w:rFonts w:ascii="宋体" w:hAnsi="宋体" w:hint="eastAsia"/>
                <w:szCs w:val="21"/>
              </w:rPr>
              <w:t>在计划中审核范围覆盖了产品、部门、场所和过程，履行了审批手续，发放到所有部门，基本符合规定要求。</w:t>
            </w:r>
          </w:p>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4.查：内审组成员经过内审员培训，并经厂聘任。查到：《关于下发内审员授权的决定》的通知。内部审核员：内审员姓名：、刘妍、李娟。授权人：马英明  2019.3.1。</w:t>
            </w:r>
          </w:p>
          <w:p w:rsidR="00994571" w:rsidRDefault="00994571" w:rsidP="00625794">
            <w:pPr>
              <w:spacing w:line="280" w:lineRule="exact"/>
              <w:ind w:firstLineChars="200" w:firstLine="420"/>
              <w:rPr>
                <w:rFonts w:ascii="宋体" w:hAnsi="宋体" w:hint="eastAsia"/>
                <w:color w:val="FF0000"/>
                <w:szCs w:val="21"/>
              </w:rPr>
            </w:pPr>
            <w:r>
              <w:rPr>
                <w:rFonts w:ascii="宋体" w:hAnsi="宋体" w:hint="eastAsia"/>
                <w:szCs w:val="21"/>
              </w:rPr>
              <w:t>5.抽查内部审核检查表及审核记录，审核时间： 2019年3月6日－8日；内部审核检查表的编制及抽样；基刘建平本符合规定的要求，审核记录抽取样本，记录的填写基本齐全，内容均基本符合标准要求。组长：刘妍 组员：李娟。</w:t>
            </w:r>
          </w:p>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6. 查看《不合格项报告》3份，,不符合与审核记录中不符合的事实描述基本一致。组长：刘妍 组员：刘妍、赵兵2019年3月8日。</w:t>
            </w:r>
          </w:p>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7．查到《纠正措施报告》3份，,对不合格项进行了分析,采取了纠正措施，并对纠正措施进行了验证。验证人:审核员—李娟 。 2019年3月8日。</w:t>
            </w:r>
          </w:p>
          <w:p w:rsidR="00994571" w:rsidRDefault="00994571" w:rsidP="00625794">
            <w:pPr>
              <w:spacing w:line="280" w:lineRule="exact"/>
              <w:ind w:firstLineChars="200" w:firstLine="420"/>
              <w:rPr>
                <w:rFonts w:ascii="宋体" w:hAnsi="宋体" w:hint="eastAsia"/>
                <w:szCs w:val="21"/>
              </w:rPr>
            </w:pPr>
            <w:r>
              <w:rPr>
                <w:rFonts w:ascii="宋体" w:hAnsi="宋体" w:hint="eastAsia"/>
                <w:szCs w:val="21"/>
              </w:rPr>
              <w:t>8.查到《审核报告》1份，审核结论:体系运行基本充分、适宜、有效。主管部门将内审报告发到相关部门和管理层，综述了管理体系运行情况，基本符合要求。</w:t>
            </w:r>
          </w:p>
          <w:p w:rsidR="00994571" w:rsidRDefault="00994571" w:rsidP="00625794">
            <w:pPr>
              <w:spacing w:line="280" w:lineRule="exact"/>
              <w:ind w:firstLineChars="100" w:firstLine="210"/>
              <w:rPr>
                <w:rFonts w:ascii="宋体" w:hAnsi="宋体" w:hint="eastAsia"/>
                <w:color w:val="FF0000"/>
                <w:szCs w:val="21"/>
              </w:rPr>
            </w:pPr>
            <w:r>
              <w:rPr>
                <w:rFonts w:ascii="宋体" w:hAnsi="宋体" w:hint="eastAsia"/>
                <w:color w:val="FF0000"/>
                <w:szCs w:val="21"/>
              </w:rPr>
              <w:t xml:space="preserve"> </w:t>
            </w:r>
            <w:r>
              <w:rPr>
                <w:rFonts w:ascii="宋体" w:hAnsi="宋体" w:hint="eastAsia"/>
                <w:szCs w:val="21"/>
              </w:rPr>
              <w:t>编制：刘妍，审核：刘建平，批准：马英明   2019年3月8日</w:t>
            </w:r>
          </w:p>
          <w:p w:rsidR="00994571" w:rsidRDefault="00994571" w:rsidP="00625794">
            <w:pPr>
              <w:spacing w:line="280" w:lineRule="exact"/>
              <w:ind w:firstLineChars="200" w:firstLine="420"/>
              <w:rPr>
                <w:rFonts w:hint="eastAsia"/>
                <w:color w:val="FF0000"/>
                <w:szCs w:val="21"/>
              </w:rPr>
            </w:pPr>
          </w:p>
        </w:tc>
        <w:tc>
          <w:tcPr>
            <w:tcW w:w="851" w:type="dxa"/>
          </w:tcPr>
          <w:p w:rsidR="00994571" w:rsidRDefault="00994571" w:rsidP="007757F3"/>
        </w:tc>
      </w:tr>
      <w:tr w:rsidR="00994571" w:rsidTr="009B1E03">
        <w:trPr>
          <w:trHeight w:val="2110"/>
        </w:trPr>
        <w:tc>
          <w:tcPr>
            <w:tcW w:w="2160" w:type="dxa"/>
          </w:tcPr>
          <w:p w:rsidR="00994571" w:rsidRDefault="00994571" w:rsidP="00625794">
            <w:pPr>
              <w:spacing w:line="280" w:lineRule="exact"/>
              <w:rPr>
                <w:rFonts w:ascii="宋体" w:hAnsi="宋体" w:cs="宋体" w:hint="eastAsia"/>
                <w:szCs w:val="21"/>
              </w:rPr>
            </w:pPr>
            <w:r>
              <w:rPr>
                <w:rFonts w:ascii="宋体" w:hAnsi="宋体" w:cs="宋体" w:hint="eastAsia"/>
                <w:szCs w:val="21"/>
              </w:rPr>
              <w:t>不合格和纠正措施</w:t>
            </w:r>
          </w:p>
        </w:tc>
        <w:tc>
          <w:tcPr>
            <w:tcW w:w="960" w:type="dxa"/>
          </w:tcPr>
          <w:p w:rsidR="00994571" w:rsidRDefault="00994571" w:rsidP="00625794">
            <w:pPr>
              <w:spacing w:line="280" w:lineRule="exact"/>
              <w:rPr>
                <w:rFonts w:ascii="宋体" w:hAnsi="宋体" w:cs="宋体" w:hint="eastAsia"/>
                <w:szCs w:val="21"/>
              </w:rPr>
            </w:pPr>
            <w:r>
              <w:rPr>
                <w:rFonts w:ascii="宋体" w:hAnsi="宋体" w:cs="宋体" w:hint="eastAsia"/>
                <w:szCs w:val="21"/>
              </w:rPr>
              <w:t>Q10.2</w:t>
            </w:r>
          </w:p>
        </w:tc>
        <w:tc>
          <w:tcPr>
            <w:tcW w:w="10738" w:type="dxa"/>
          </w:tcPr>
          <w:p w:rsidR="00994571" w:rsidRDefault="00994571" w:rsidP="00625794">
            <w:pPr>
              <w:rPr>
                <w:rFonts w:ascii="宋体" w:hAnsi="宋体" w:hint="eastAsia"/>
                <w:szCs w:val="21"/>
              </w:rPr>
            </w:pPr>
            <w:r>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994571" w:rsidRPr="00361726" w:rsidRDefault="00994571" w:rsidP="00625794">
            <w:pPr>
              <w:spacing w:line="280" w:lineRule="exact"/>
              <w:ind w:firstLineChars="200" w:firstLine="420"/>
              <w:rPr>
                <w:rFonts w:ascii="宋体" w:hAnsi="宋体" w:hint="eastAsia"/>
                <w:szCs w:val="21"/>
              </w:rPr>
            </w:pPr>
          </w:p>
        </w:tc>
        <w:tc>
          <w:tcPr>
            <w:tcW w:w="851" w:type="dxa"/>
          </w:tcPr>
          <w:p w:rsidR="00994571" w:rsidRDefault="00994571" w:rsidP="007757F3"/>
        </w:tc>
      </w:tr>
    </w:tbl>
    <w:p w:rsidR="008973EE" w:rsidRDefault="006618C9">
      <w:r>
        <w:ptab w:relativeTo="margin" w:alignment="center" w:leader="none"/>
      </w:r>
    </w:p>
    <w:p w:rsidR="007757F3" w:rsidRDefault="006618C9"/>
    <w:p w:rsidR="007757F3" w:rsidRDefault="006618C9"/>
    <w:p w:rsidR="007757F3" w:rsidRDefault="006618C9"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8C9" w:rsidRDefault="006618C9" w:rsidP="0063025D">
      <w:r>
        <w:separator/>
      </w:r>
    </w:p>
  </w:endnote>
  <w:endnote w:type="continuationSeparator" w:id="1">
    <w:p w:rsidR="006618C9" w:rsidRDefault="006618C9" w:rsidP="00630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6618C9">
            <w:pPr>
              <w:pStyle w:val="a4"/>
              <w:jc w:val="center"/>
            </w:pPr>
            <w:r>
              <w:rPr>
                <w:lang w:val="zh-CN"/>
              </w:rPr>
              <w:t xml:space="preserve"> </w:t>
            </w:r>
            <w:r w:rsidR="0063025D">
              <w:rPr>
                <w:b/>
                <w:sz w:val="24"/>
                <w:szCs w:val="24"/>
              </w:rPr>
              <w:fldChar w:fldCharType="begin"/>
            </w:r>
            <w:r>
              <w:rPr>
                <w:b/>
              </w:rPr>
              <w:instrText>PAGE</w:instrText>
            </w:r>
            <w:r w:rsidR="0063025D">
              <w:rPr>
                <w:b/>
                <w:sz w:val="24"/>
                <w:szCs w:val="24"/>
              </w:rPr>
              <w:fldChar w:fldCharType="separate"/>
            </w:r>
            <w:r w:rsidR="009B1E03">
              <w:rPr>
                <w:b/>
                <w:noProof/>
              </w:rPr>
              <w:t>1</w:t>
            </w:r>
            <w:r w:rsidR="0063025D">
              <w:rPr>
                <w:b/>
                <w:sz w:val="24"/>
                <w:szCs w:val="24"/>
              </w:rPr>
              <w:fldChar w:fldCharType="end"/>
            </w:r>
            <w:r>
              <w:rPr>
                <w:lang w:val="zh-CN"/>
              </w:rPr>
              <w:t xml:space="preserve"> / </w:t>
            </w:r>
            <w:r w:rsidR="0063025D">
              <w:rPr>
                <w:b/>
                <w:sz w:val="24"/>
                <w:szCs w:val="24"/>
              </w:rPr>
              <w:fldChar w:fldCharType="begin"/>
            </w:r>
            <w:r>
              <w:rPr>
                <w:b/>
              </w:rPr>
              <w:instrText>NUMPAGES</w:instrText>
            </w:r>
            <w:r w:rsidR="0063025D">
              <w:rPr>
                <w:b/>
                <w:sz w:val="24"/>
                <w:szCs w:val="24"/>
              </w:rPr>
              <w:fldChar w:fldCharType="separate"/>
            </w:r>
            <w:r w:rsidR="009B1E03">
              <w:rPr>
                <w:b/>
                <w:noProof/>
              </w:rPr>
              <w:t>6</w:t>
            </w:r>
            <w:r w:rsidR="0063025D">
              <w:rPr>
                <w:b/>
                <w:sz w:val="24"/>
                <w:szCs w:val="24"/>
              </w:rPr>
              <w:fldChar w:fldCharType="end"/>
            </w:r>
          </w:p>
        </w:sdtContent>
      </w:sdt>
    </w:sdtContent>
  </w:sdt>
  <w:p w:rsidR="007757F3" w:rsidRDefault="006618C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8C9" w:rsidRDefault="006618C9" w:rsidP="0063025D">
      <w:r>
        <w:separator/>
      </w:r>
    </w:p>
  </w:footnote>
  <w:footnote w:type="continuationSeparator" w:id="1">
    <w:p w:rsidR="006618C9" w:rsidRDefault="006618C9" w:rsidP="00630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6618C9" w:rsidP="0099457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3025D"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7757F3" w:rsidRPr="000B51BD" w:rsidRDefault="006618C9"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618C9" w:rsidRPr="00390345">
      <w:rPr>
        <w:rStyle w:val="CharChar1"/>
        <w:rFonts w:hint="default"/>
      </w:rPr>
      <w:t xml:space="preserve">        </w:t>
    </w:r>
    <w:r w:rsidR="006618C9" w:rsidRPr="00390345">
      <w:rPr>
        <w:rStyle w:val="CharChar1"/>
        <w:rFonts w:hint="default"/>
        <w:w w:val="90"/>
      </w:rPr>
      <w:t>Beijing International Standard united Certification Co.,Ltd.</w:t>
    </w:r>
    <w:r w:rsidR="006618C9">
      <w:rPr>
        <w:rStyle w:val="CharChar1"/>
        <w:rFonts w:hint="default"/>
        <w:w w:val="90"/>
        <w:szCs w:val="21"/>
      </w:rPr>
      <w:t xml:space="preserve">  </w:t>
    </w:r>
    <w:r w:rsidR="006618C9">
      <w:rPr>
        <w:rStyle w:val="CharChar1"/>
        <w:rFonts w:hint="default"/>
        <w:w w:val="90"/>
        <w:sz w:val="20"/>
      </w:rPr>
      <w:t xml:space="preserve"> </w:t>
    </w:r>
    <w:r w:rsidR="006618C9">
      <w:rPr>
        <w:rStyle w:val="CharChar1"/>
        <w:rFonts w:hint="default"/>
        <w:w w:val="90"/>
      </w:rPr>
      <w:t xml:space="preserve">                   </w:t>
    </w:r>
  </w:p>
  <w:p w:rsidR="007757F3" w:rsidRDefault="006618C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25D"/>
    <w:rsid w:val="0063025D"/>
    <w:rsid w:val="006618C9"/>
    <w:rsid w:val="00994571"/>
    <w:rsid w:val="009B1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TableParagraph">
    <w:name w:val="Table Paragraph"/>
    <w:basedOn w:val="a"/>
    <w:uiPriority w:val="1"/>
    <w:qFormat/>
    <w:rsid w:val="00994571"/>
    <w:pPr>
      <w:ind w:left="470"/>
    </w:pPr>
    <w:rPr>
      <w:rFonts w:eastAsia="Times New Roman"/>
      <w:sz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19</cp:revision>
  <dcterms:created xsi:type="dcterms:W3CDTF">2015-06-17T12:51:00Z</dcterms:created>
  <dcterms:modified xsi:type="dcterms:W3CDTF">2020-05-19T09:39:00Z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