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陕西钟友工程技术咨询有限公司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2024-06-14 8:30:00上午至2024-06-14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