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DE" w:rsidRDefault="00653AC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9C04C0" w:rsidRPr="007B11BC">
        <w:rPr>
          <w:sz w:val="20"/>
          <w:szCs w:val="32"/>
          <w:u w:val="single"/>
        </w:rPr>
        <w:t>0019-2019-2020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242"/>
        <w:gridCol w:w="1024"/>
        <w:gridCol w:w="1275"/>
        <w:gridCol w:w="1275"/>
        <w:gridCol w:w="1745"/>
        <w:gridCol w:w="1202"/>
        <w:gridCol w:w="1201"/>
      </w:tblGrid>
      <w:tr w:rsidR="001150D2" w:rsidTr="007154C8">
        <w:trPr>
          <w:trHeight w:val="628"/>
        </w:trPr>
        <w:tc>
          <w:tcPr>
            <w:tcW w:w="1276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 w:rsidRDefault="00653ACB">
            <w:pPr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江西新瑞丰生化股份有限公司</w:t>
            </w:r>
            <w:bookmarkEnd w:id="0"/>
          </w:p>
        </w:tc>
        <w:tc>
          <w:tcPr>
            <w:tcW w:w="1745" w:type="dxa"/>
            <w:vAlign w:val="center"/>
          </w:tcPr>
          <w:p w:rsidR="008F6BDE" w:rsidRDefault="00653ACB" w:rsidP="00752F17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403" w:type="dxa"/>
            <w:gridSpan w:val="2"/>
            <w:vAlign w:val="center"/>
          </w:tcPr>
          <w:p w:rsidR="008F6BDE" w:rsidRDefault="00810D57" w:rsidP="00752F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黄为平</w:t>
            </w:r>
          </w:p>
        </w:tc>
      </w:tr>
      <w:tr w:rsidR="001150D2" w:rsidTr="007154C8">
        <w:trPr>
          <w:trHeight w:val="628"/>
        </w:trPr>
        <w:tc>
          <w:tcPr>
            <w:tcW w:w="1276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42" w:type="dxa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24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45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02" w:type="dxa"/>
            <w:vAlign w:val="center"/>
          </w:tcPr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201" w:type="dxa"/>
          </w:tcPr>
          <w:p w:rsidR="008F6BDE" w:rsidRDefault="00653A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 w:rsidRDefault="0065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D45C2D" w:rsidTr="007154C8">
        <w:trPr>
          <w:trHeight w:val="737"/>
        </w:trPr>
        <w:tc>
          <w:tcPr>
            <w:tcW w:w="1276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99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</w:tc>
        <w:tc>
          <w:tcPr>
            <w:tcW w:w="124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02-2-258</w:t>
            </w:r>
          </w:p>
        </w:tc>
        <w:tc>
          <w:tcPr>
            <w:tcW w:w="1024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0-60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5" w:type="dxa"/>
            <w:vAlign w:val="center"/>
          </w:tcPr>
          <w:p w:rsidR="00D45C2D" w:rsidRPr="007154C8" w:rsidRDefault="00D45C2D" w:rsidP="007154C8">
            <w:pPr>
              <w:jc w:val="center"/>
              <w:rPr>
                <w:szCs w:val="18"/>
              </w:rPr>
            </w:pPr>
            <w:r w:rsidRPr="007154C8">
              <w:rPr>
                <w:rFonts w:hint="eastAsia"/>
                <w:szCs w:val="18"/>
              </w:rPr>
              <w:t>国防科技工业</w:t>
            </w:r>
            <w:r w:rsidRPr="007154C8">
              <w:rPr>
                <w:szCs w:val="18"/>
              </w:rPr>
              <w:t>3611</w:t>
            </w:r>
            <w:r w:rsidRPr="007154C8">
              <w:rPr>
                <w:rFonts w:hint="eastAsia"/>
                <w:szCs w:val="18"/>
              </w:rPr>
              <w:t>二级计量站</w:t>
            </w:r>
          </w:p>
        </w:tc>
        <w:tc>
          <w:tcPr>
            <w:tcW w:w="1202" w:type="dxa"/>
            <w:vAlign w:val="center"/>
          </w:tcPr>
          <w:p w:rsidR="00D45C2D" w:rsidRPr="0040512D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.04.</w:t>
            </w: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201" w:type="dxa"/>
            <w:vAlign w:val="center"/>
          </w:tcPr>
          <w:p w:rsidR="00D45C2D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45C2D" w:rsidTr="007154C8">
        <w:trPr>
          <w:trHeight w:val="737"/>
        </w:trPr>
        <w:tc>
          <w:tcPr>
            <w:tcW w:w="1276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99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活塞式压力计</w:t>
            </w:r>
          </w:p>
        </w:tc>
        <w:tc>
          <w:tcPr>
            <w:tcW w:w="124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037</w:t>
            </w:r>
          </w:p>
        </w:tc>
        <w:tc>
          <w:tcPr>
            <w:tcW w:w="1024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0-6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5" w:type="dxa"/>
            <w:vAlign w:val="center"/>
          </w:tcPr>
          <w:p w:rsidR="00D45C2D" w:rsidRPr="007154C8" w:rsidRDefault="00D45C2D" w:rsidP="007154C8">
            <w:pPr>
              <w:jc w:val="center"/>
              <w:rPr>
                <w:szCs w:val="18"/>
              </w:rPr>
            </w:pPr>
            <w:r w:rsidRPr="007154C8">
              <w:rPr>
                <w:rFonts w:hint="eastAsia"/>
                <w:szCs w:val="18"/>
              </w:rPr>
              <w:t>国防科技工业第一计量测试研究中心</w:t>
            </w:r>
          </w:p>
        </w:tc>
        <w:tc>
          <w:tcPr>
            <w:tcW w:w="1202" w:type="dxa"/>
            <w:vAlign w:val="center"/>
          </w:tcPr>
          <w:p w:rsidR="00D45C2D" w:rsidRPr="0040512D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01" w:type="dxa"/>
            <w:vAlign w:val="center"/>
          </w:tcPr>
          <w:p w:rsidR="00D45C2D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45C2D" w:rsidTr="007154C8">
        <w:trPr>
          <w:trHeight w:val="737"/>
        </w:trPr>
        <w:tc>
          <w:tcPr>
            <w:tcW w:w="1276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99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直流电阻箱</w:t>
            </w:r>
          </w:p>
        </w:tc>
        <w:tc>
          <w:tcPr>
            <w:tcW w:w="124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9812013</w:t>
            </w:r>
          </w:p>
        </w:tc>
        <w:tc>
          <w:tcPr>
            <w:tcW w:w="1024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ZX74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10</w:t>
            </w:r>
            <w:r w:rsidRPr="004445F1">
              <w:rPr>
                <w:szCs w:val="21"/>
                <w:vertAlign w:val="superscript"/>
              </w:rPr>
              <w:t>-6</w:t>
            </w:r>
          </w:p>
        </w:tc>
        <w:tc>
          <w:tcPr>
            <w:tcW w:w="1745" w:type="dxa"/>
            <w:vAlign w:val="center"/>
          </w:tcPr>
          <w:p w:rsidR="00D45C2D" w:rsidRPr="007154C8" w:rsidRDefault="00D45C2D" w:rsidP="007154C8">
            <w:pPr>
              <w:jc w:val="center"/>
              <w:rPr>
                <w:szCs w:val="18"/>
              </w:rPr>
            </w:pPr>
            <w:r w:rsidRPr="007154C8">
              <w:rPr>
                <w:rFonts w:hint="eastAsia"/>
                <w:szCs w:val="18"/>
              </w:rPr>
              <w:t>国防科技工业</w:t>
            </w:r>
            <w:r w:rsidRPr="007154C8">
              <w:rPr>
                <w:szCs w:val="18"/>
              </w:rPr>
              <w:t>3611</w:t>
            </w:r>
            <w:r w:rsidRPr="007154C8">
              <w:rPr>
                <w:rFonts w:hint="eastAsia"/>
                <w:szCs w:val="18"/>
              </w:rPr>
              <w:t>二级计量站</w:t>
            </w:r>
          </w:p>
        </w:tc>
        <w:tc>
          <w:tcPr>
            <w:tcW w:w="120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.04.2</w:t>
            </w: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01" w:type="dxa"/>
            <w:vAlign w:val="center"/>
          </w:tcPr>
          <w:p w:rsidR="00D45C2D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45C2D" w:rsidTr="007154C8">
        <w:trPr>
          <w:trHeight w:val="737"/>
        </w:trPr>
        <w:tc>
          <w:tcPr>
            <w:tcW w:w="1276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99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多功能数字表</w:t>
            </w:r>
          </w:p>
        </w:tc>
        <w:tc>
          <w:tcPr>
            <w:tcW w:w="124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36061945</w:t>
            </w:r>
          </w:p>
        </w:tc>
        <w:tc>
          <w:tcPr>
            <w:tcW w:w="1024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34401A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×</w:t>
            </w:r>
            <w:r>
              <w:rPr>
                <w:szCs w:val="21"/>
              </w:rPr>
              <w:t>10</w:t>
            </w:r>
            <w:r w:rsidRPr="004445F1">
              <w:rPr>
                <w:szCs w:val="21"/>
                <w:vertAlign w:val="superscript"/>
              </w:rPr>
              <w:t>-6</w:t>
            </w:r>
          </w:p>
        </w:tc>
        <w:tc>
          <w:tcPr>
            <w:tcW w:w="1745" w:type="dxa"/>
            <w:vAlign w:val="center"/>
          </w:tcPr>
          <w:p w:rsidR="00D45C2D" w:rsidRPr="007154C8" w:rsidRDefault="00D45C2D" w:rsidP="007154C8">
            <w:pPr>
              <w:jc w:val="center"/>
              <w:rPr>
                <w:szCs w:val="18"/>
              </w:rPr>
            </w:pPr>
            <w:r w:rsidRPr="007154C8">
              <w:rPr>
                <w:rFonts w:hint="eastAsia"/>
                <w:szCs w:val="18"/>
              </w:rPr>
              <w:t>国防科技工业</w:t>
            </w:r>
            <w:r w:rsidRPr="007154C8">
              <w:rPr>
                <w:szCs w:val="18"/>
              </w:rPr>
              <w:t>3611</w:t>
            </w:r>
            <w:r w:rsidRPr="007154C8">
              <w:rPr>
                <w:rFonts w:hint="eastAsia"/>
                <w:szCs w:val="18"/>
              </w:rPr>
              <w:t>二级计量站</w:t>
            </w:r>
          </w:p>
        </w:tc>
        <w:tc>
          <w:tcPr>
            <w:tcW w:w="1202" w:type="dxa"/>
            <w:vAlign w:val="center"/>
          </w:tcPr>
          <w:p w:rsidR="00D45C2D" w:rsidRPr="00CF4B10" w:rsidRDefault="00D45C2D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2019.11.04</w:t>
            </w:r>
          </w:p>
        </w:tc>
        <w:tc>
          <w:tcPr>
            <w:tcW w:w="1201" w:type="dxa"/>
            <w:vAlign w:val="center"/>
          </w:tcPr>
          <w:p w:rsidR="00D45C2D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6093" w:rsidTr="007154C8">
        <w:trPr>
          <w:trHeight w:val="737"/>
        </w:trPr>
        <w:tc>
          <w:tcPr>
            <w:tcW w:w="1276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自动旋光仪</w:t>
            </w:r>
          </w:p>
        </w:tc>
        <w:tc>
          <w:tcPr>
            <w:tcW w:w="1242" w:type="dxa"/>
            <w:vAlign w:val="center"/>
          </w:tcPr>
          <w:p w:rsidR="007E6093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FC6005</w:t>
            </w:r>
          </w:p>
        </w:tc>
        <w:tc>
          <w:tcPr>
            <w:tcW w:w="1024" w:type="dxa"/>
            <w:vAlign w:val="center"/>
          </w:tcPr>
          <w:p w:rsidR="007E6093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WZZ-2S</w:t>
            </w:r>
          </w:p>
        </w:tc>
        <w:tc>
          <w:tcPr>
            <w:tcW w:w="1275" w:type="dxa"/>
            <w:vAlign w:val="center"/>
          </w:tcPr>
          <w:p w:rsidR="007E6093" w:rsidRPr="00B5001D" w:rsidRDefault="007E6093" w:rsidP="007154C8">
            <w:pPr>
              <w:jc w:val="center"/>
              <w:rPr>
                <w:szCs w:val="21"/>
              </w:rPr>
            </w:pPr>
            <w:r w:rsidRPr="00B5001D">
              <w:rPr>
                <w:rFonts w:hint="eastAsia"/>
                <w:szCs w:val="21"/>
              </w:rPr>
              <w:t>0.01</w:t>
            </w:r>
            <w:r w:rsidRPr="00B5001D">
              <w:rPr>
                <w:rFonts w:hint="eastAsia"/>
                <w:szCs w:val="21"/>
              </w:rPr>
              <w:t>°</w:t>
            </w:r>
          </w:p>
        </w:tc>
        <w:tc>
          <w:tcPr>
            <w:tcW w:w="1275" w:type="dxa"/>
            <w:vAlign w:val="center"/>
          </w:tcPr>
          <w:p w:rsidR="007E6093" w:rsidRPr="00B5001D" w:rsidRDefault="007E6093" w:rsidP="007154C8">
            <w:pPr>
              <w:jc w:val="center"/>
              <w:rPr>
                <w:szCs w:val="21"/>
              </w:rPr>
            </w:pPr>
            <w:r w:rsidRPr="00B5001D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.003</w:t>
            </w:r>
            <w:r w:rsidRPr="00B5001D">
              <w:rPr>
                <w:rFonts w:hint="eastAsia"/>
                <w:szCs w:val="21"/>
              </w:rPr>
              <w:t>°</w:t>
            </w:r>
          </w:p>
        </w:tc>
        <w:tc>
          <w:tcPr>
            <w:tcW w:w="1745" w:type="dxa"/>
            <w:vAlign w:val="center"/>
          </w:tcPr>
          <w:p w:rsidR="007E6093" w:rsidRPr="007154C8" w:rsidRDefault="007E6093" w:rsidP="007154C8">
            <w:pPr>
              <w:jc w:val="center"/>
              <w:rPr>
                <w:szCs w:val="18"/>
              </w:rPr>
            </w:pPr>
            <w:r w:rsidRPr="007154C8">
              <w:rPr>
                <w:rFonts w:hint="eastAsia"/>
                <w:szCs w:val="18"/>
              </w:rPr>
              <w:t>国防科技工业</w:t>
            </w:r>
            <w:r w:rsidRPr="007154C8">
              <w:rPr>
                <w:szCs w:val="18"/>
              </w:rPr>
              <w:t>3611</w:t>
            </w:r>
            <w:r w:rsidRPr="007154C8">
              <w:rPr>
                <w:rFonts w:hint="eastAsia"/>
                <w:szCs w:val="18"/>
              </w:rPr>
              <w:t>二级计量站</w:t>
            </w:r>
          </w:p>
        </w:tc>
        <w:tc>
          <w:tcPr>
            <w:tcW w:w="120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.0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201" w:type="dxa"/>
            <w:vAlign w:val="center"/>
          </w:tcPr>
          <w:p w:rsidR="007E6093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6093" w:rsidTr="007154C8">
        <w:trPr>
          <w:trHeight w:val="737"/>
        </w:trPr>
        <w:tc>
          <w:tcPr>
            <w:tcW w:w="1276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品管部</w:t>
            </w:r>
          </w:p>
        </w:tc>
        <w:tc>
          <w:tcPr>
            <w:tcW w:w="99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酸度计</w:t>
            </w:r>
          </w:p>
        </w:tc>
        <w:tc>
          <w:tcPr>
            <w:tcW w:w="124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60040</w:t>
            </w:r>
            <w:r>
              <w:rPr>
                <w:rFonts w:hint="eastAsia"/>
                <w:szCs w:val="21"/>
              </w:rPr>
              <w:t>8N0015100747</w:t>
            </w:r>
          </w:p>
        </w:tc>
        <w:tc>
          <w:tcPr>
            <w:tcW w:w="1024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PHS-3C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．</w:t>
            </w:r>
            <w:r>
              <w:rPr>
                <w:szCs w:val="21"/>
              </w:rPr>
              <w:t>0006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5" w:type="dxa"/>
            <w:vAlign w:val="center"/>
          </w:tcPr>
          <w:p w:rsidR="007E6093" w:rsidRPr="007154C8" w:rsidRDefault="007E6093" w:rsidP="007154C8">
            <w:pPr>
              <w:jc w:val="center"/>
              <w:rPr>
                <w:szCs w:val="18"/>
              </w:rPr>
            </w:pPr>
            <w:r w:rsidRPr="007154C8">
              <w:rPr>
                <w:rFonts w:hint="eastAsia"/>
                <w:szCs w:val="18"/>
              </w:rPr>
              <w:t>国防科技工业</w:t>
            </w:r>
            <w:r w:rsidRPr="007154C8">
              <w:rPr>
                <w:szCs w:val="18"/>
              </w:rPr>
              <w:t>3611</w:t>
            </w:r>
            <w:r w:rsidRPr="007154C8">
              <w:rPr>
                <w:rFonts w:hint="eastAsia"/>
                <w:szCs w:val="18"/>
              </w:rPr>
              <w:t>二级计量站</w:t>
            </w:r>
          </w:p>
        </w:tc>
        <w:tc>
          <w:tcPr>
            <w:tcW w:w="120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04</w:t>
            </w:r>
          </w:p>
        </w:tc>
        <w:tc>
          <w:tcPr>
            <w:tcW w:w="1201" w:type="dxa"/>
            <w:vAlign w:val="center"/>
          </w:tcPr>
          <w:p w:rsidR="007E6093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6093" w:rsidTr="007154C8">
        <w:trPr>
          <w:trHeight w:val="737"/>
        </w:trPr>
        <w:tc>
          <w:tcPr>
            <w:tcW w:w="1276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提炼</w:t>
            </w:r>
          </w:p>
        </w:tc>
        <w:tc>
          <w:tcPr>
            <w:tcW w:w="99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温度控制仪</w:t>
            </w:r>
          </w:p>
        </w:tc>
        <w:tc>
          <w:tcPr>
            <w:tcW w:w="124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 w:val="20"/>
                <w:szCs w:val="20"/>
              </w:rPr>
              <w:t>ESZX05691</w:t>
            </w:r>
          </w:p>
        </w:tc>
        <w:tc>
          <w:tcPr>
            <w:tcW w:w="1024" w:type="dxa"/>
            <w:vAlign w:val="center"/>
          </w:tcPr>
          <w:p w:rsidR="007E6093" w:rsidRDefault="007E6093" w:rsidP="007154C8"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WP-C803</w:t>
            </w:r>
          </w:p>
          <w:p w:rsidR="007E6093" w:rsidRPr="00CF4B10" w:rsidRDefault="007E6093" w:rsidP="007154C8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120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.03.0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01" w:type="dxa"/>
            <w:vAlign w:val="center"/>
          </w:tcPr>
          <w:p w:rsidR="007E6093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6093" w:rsidTr="007154C8">
        <w:trPr>
          <w:trHeight w:val="737"/>
        </w:trPr>
        <w:tc>
          <w:tcPr>
            <w:tcW w:w="1276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发酵车间</w:t>
            </w:r>
          </w:p>
        </w:tc>
        <w:tc>
          <w:tcPr>
            <w:tcW w:w="99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4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rFonts w:hint="eastAsia"/>
                <w:szCs w:val="21"/>
              </w:rPr>
              <w:t>C66530694740</w:t>
            </w:r>
          </w:p>
        </w:tc>
        <w:tc>
          <w:tcPr>
            <w:tcW w:w="1024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Y100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0.6</w:t>
            </w:r>
            <w:r>
              <w:rPr>
                <w:szCs w:val="21"/>
              </w:rPr>
              <w:t>MPa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120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.03.</w:t>
            </w:r>
            <w:r>
              <w:rPr>
                <w:rFonts w:hint="eastAsia"/>
                <w:szCs w:val="21"/>
              </w:rPr>
              <w:t>09</w:t>
            </w:r>
          </w:p>
        </w:tc>
        <w:tc>
          <w:tcPr>
            <w:tcW w:w="1201" w:type="dxa"/>
            <w:vAlign w:val="center"/>
          </w:tcPr>
          <w:p w:rsidR="007E6093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6093" w:rsidTr="007154C8">
        <w:trPr>
          <w:trHeight w:val="737"/>
        </w:trPr>
        <w:tc>
          <w:tcPr>
            <w:tcW w:w="1276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提炼车间</w:t>
            </w:r>
          </w:p>
        </w:tc>
        <w:tc>
          <w:tcPr>
            <w:tcW w:w="99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真空表</w:t>
            </w:r>
          </w:p>
        </w:tc>
        <w:tc>
          <w:tcPr>
            <w:tcW w:w="124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Hc</w:t>
            </w:r>
            <w:r>
              <w:rPr>
                <w:rFonts w:hint="eastAsia"/>
                <w:szCs w:val="21"/>
              </w:rPr>
              <w:t>68612633316</w:t>
            </w:r>
          </w:p>
        </w:tc>
        <w:tc>
          <w:tcPr>
            <w:tcW w:w="1024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Z100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-0.1-0MPa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45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计量科</w:t>
            </w:r>
          </w:p>
        </w:tc>
        <w:tc>
          <w:tcPr>
            <w:tcW w:w="1202" w:type="dxa"/>
            <w:vAlign w:val="center"/>
          </w:tcPr>
          <w:p w:rsidR="007E6093" w:rsidRPr="00CF4B10" w:rsidRDefault="007E6093" w:rsidP="007154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.01.</w:t>
            </w: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201" w:type="dxa"/>
            <w:vAlign w:val="center"/>
          </w:tcPr>
          <w:p w:rsidR="007E6093" w:rsidRDefault="007154C8" w:rsidP="007154C8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7E6093" w:rsidTr="007154C8">
        <w:trPr>
          <w:trHeight w:val="2090"/>
        </w:trPr>
        <w:tc>
          <w:tcPr>
            <w:tcW w:w="11232" w:type="dxa"/>
            <w:gridSpan w:val="9"/>
          </w:tcPr>
          <w:p w:rsidR="007E6093" w:rsidRDefault="007E6093" w:rsidP="007E6093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1" w:name="_GoBack"/>
            <w:bookmarkEnd w:id="1"/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E6093" w:rsidRDefault="00810D57" w:rsidP="00810D57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通过随机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抽查在用测量设备的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有效溯源证书、报告、原始记录，</w:t>
            </w:r>
            <w:r w:rsidRPr="000C4083">
              <w:rPr>
                <w:rFonts w:ascii="Times New Roman" w:eastAsia="宋体" w:hAnsi="Times New Roman" w:cs="Times New Roman" w:hint="eastAsia"/>
                <w:szCs w:val="21"/>
              </w:rPr>
              <w:t>测量设备溯源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符合要求。</w:t>
            </w:r>
          </w:p>
        </w:tc>
      </w:tr>
      <w:tr w:rsidR="007E6093" w:rsidTr="007154C8">
        <w:trPr>
          <w:trHeight w:val="557"/>
        </w:trPr>
        <w:tc>
          <w:tcPr>
            <w:tcW w:w="11232" w:type="dxa"/>
            <w:gridSpan w:val="9"/>
          </w:tcPr>
          <w:p w:rsidR="007E6093" w:rsidRDefault="007E6093" w:rsidP="007E609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:rsidR="007E6093" w:rsidRDefault="007E6093" w:rsidP="00810D57">
            <w:pPr>
              <w:spacing w:beforeLines="100" w:afterLines="5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7154C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8F6BDE" w:rsidRDefault="00653ACB" w:rsidP="001150D2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 w:rsidSect="001150D2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5EB" w:rsidRDefault="00B115EB" w:rsidP="001150D2">
      <w:r>
        <w:separator/>
      </w:r>
    </w:p>
  </w:endnote>
  <w:endnote w:type="continuationSeparator" w:id="1">
    <w:p w:rsidR="00B115EB" w:rsidRDefault="00B115EB" w:rsidP="00115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 w:rsidRDefault="00EB6B37">
        <w:pPr>
          <w:pStyle w:val="a4"/>
          <w:jc w:val="center"/>
        </w:pPr>
        <w:r>
          <w:fldChar w:fldCharType="begin"/>
        </w:r>
        <w:r w:rsidR="00653ACB">
          <w:instrText>PAGE   \* MERGEFORMAT</w:instrText>
        </w:r>
        <w:r>
          <w:fldChar w:fldCharType="separate"/>
        </w:r>
        <w:r w:rsidR="00752F17" w:rsidRPr="00752F17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 w:rsidRDefault="00B115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5EB" w:rsidRDefault="00B115EB" w:rsidP="001150D2">
      <w:r>
        <w:separator/>
      </w:r>
    </w:p>
  </w:footnote>
  <w:footnote w:type="continuationSeparator" w:id="1">
    <w:p w:rsidR="00B115EB" w:rsidRDefault="00B115EB" w:rsidP="00115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653ACB" w:rsidP="009C04C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653ACB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EB6B37">
    <w:pPr>
      <w:pStyle w:val="a5"/>
      <w:pBdr>
        <w:bottom w:val="nil"/>
      </w:pBdr>
      <w:spacing w:line="320" w:lineRule="exact"/>
      <w:jc w:val="left"/>
    </w:pPr>
    <w:r w:rsidRPr="00EB6B37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66.5pt;margin-top:-.4pt;width:215.85pt;height: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" stroked="f">
          <v:textbox>
            <w:txbxContent>
              <w:p w:rsidR="008F6BDE" w:rsidRDefault="00653AC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53AC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EB6B37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7" type="#_x0000_t32" style="position:absolute;left:0;text-align:left;margin-left:-.45pt;margin-top:3pt;width:47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"/>
      </w:pict>
    </w:r>
  </w:p>
  <w:p w:rsidR="008F6BDE" w:rsidRDefault="00B115E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0D2"/>
    <w:rsid w:val="001150D2"/>
    <w:rsid w:val="00407051"/>
    <w:rsid w:val="00653ACB"/>
    <w:rsid w:val="007154C8"/>
    <w:rsid w:val="00752F17"/>
    <w:rsid w:val="007E6093"/>
    <w:rsid w:val="00810D57"/>
    <w:rsid w:val="009C04C0"/>
    <w:rsid w:val="00B115EB"/>
    <w:rsid w:val="00D42AF6"/>
    <w:rsid w:val="00D45C2D"/>
    <w:rsid w:val="00E67FD5"/>
    <w:rsid w:val="00EB6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50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15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150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0D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50D2"/>
    <w:pPr>
      <w:ind w:firstLineChars="200" w:firstLine="420"/>
    </w:pPr>
  </w:style>
  <w:style w:type="character" w:customStyle="1" w:styleId="CharChar1">
    <w:name w:val="Char Char1"/>
    <w:qFormat/>
    <w:locked/>
    <w:rsid w:val="001150D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150D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50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5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5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15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1150D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50D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50D2"/>
    <w:pPr>
      <w:ind w:firstLineChars="200" w:firstLine="420"/>
    </w:pPr>
  </w:style>
  <w:style w:type="character" w:customStyle="1" w:styleId="CharChar1">
    <w:name w:val="Char Char1"/>
    <w:qFormat/>
    <w:locked/>
    <w:rsid w:val="001150D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150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hwp</cp:lastModifiedBy>
  <cp:revision>6</cp:revision>
  <dcterms:created xsi:type="dcterms:W3CDTF">2020-05-29T02:42:00Z</dcterms:created>
  <dcterms:modified xsi:type="dcterms:W3CDTF">2080-01-03T23:41:00Z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