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北京福众科技有限公司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2024-06-06 14:30:00上午至2024-06-06 18:30:00下午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