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华致信(山西)科技有限公司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8:00:00上午至2024-06-25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山西省晋中市祁县经济开发区朝阳西街14号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山西省晋中市祁县经济开发区朝阳西街14号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