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重庆华试科技有限公司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91500112MA6043KM5L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重庆华试科技有限公司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重庆市渝北回兴街道台商工业园区锦衣支路4号1幢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重庆市巴南区鱼洞街道金竹村六社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Q：环境模拟试验设备（高低温湿热试验设备，砂尘试验设备，淋雨试验设备，光照试验设备，综合环境模拟试验设备，药品稳定性试验设备）的生产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E：环境模拟试验设备（高低温湿热试验设备，砂尘试验设备，淋雨试验设备，光照试验设备，综合环境模拟试验设备，药品稳定性试验设备）的生产所涉及场所的相关环境管理活动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O：环境模拟试验设备（高低温湿热试验设备，砂尘试验设备，淋雨试验设备，光照试验设备，综合环境模拟试验设备，药品稳定性试验设备）的生产所涉及场所的相关职业健康安全管理活动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重庆华试科技有限公司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重庆市渝北回兴街道台商工业园区锦衣支路4号1幢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重庆市巴南区鱼洞街道金竹村六社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Q：环境模拟试验设备（高低温湿热试验设备，砂尘试验设备，淋雨试验设备，光照试验设备，综合环境模拟试验设备，药品稳定性试验设备）的生产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E：环境模拟试验设备（高低温湿热试验设备，砂尘试验设备，淋雨试验设备，光照试验设备，综合环境模拟试验设备，药品稳定性试验设备）的生产所涉及场所的相关环境管理活动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O：环境模拟试验设备（高低温湿热试验设备，砂尘试验设备，淋雨试验设备，光照试验设备，综合环境模拟试验设备，药品稳定性试验设备）的生产所涉及场所的相关职业健康安全管理活动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