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华迈工程橡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9 8:30:00上午至2024-04-2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