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嘉隆办公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523349179197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嘉隆办公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聊城市茌平县洪屯镇洪屯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聊城市茌平县洪屯镇洪屯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嘉隆办公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聊城市茌平县洪屯镇洪屯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聊城市茌平县洪屯镇洪屯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