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兴慧荣建设工程有限责任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