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四川兴慧荣建设工程有限责任公司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明利红【EC：2023-N1QMS-4093634】，杨庆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2024-06-05 8:30:00上午至2024-06-05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成都市成华区八里小区怡福路242号东雅苑1幢1层12号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成都市成华区八里小区怡福路242号东雅苑1幢1层12号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