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正昌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EC：2021-N1QMS-2222792】，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