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拓翔体育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A134H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拓翔体育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槐安西路305号怡中苑4-3-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广源路18号1-4-3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体育用品及器材、计算机软硬件及辅助设备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及器材、计算机软硬件及辅助设备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及器材、计算机软硬件及辅助设备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拓翔体育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槐安西路305号怡中苑4-3-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广源路18号1-4-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体育用品及器材、计算机软硬件及辅助设备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及器材、计算机软硬件及辅助设备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及器材、计算机软硬件及辅助设备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