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日报报业经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68766730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日报报业经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越秀区同乐路14、16、18号一、二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东省广州市海珠区阅江西路366号广报中心裙楼三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会议及展览服务；展台设计服务；广告设计、制作、发布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会议及展览服务；展台设计服务；广告设计、制作、发布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；展台设计服务；广告设计、制作、发布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日报报业经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越秀区同乐路14、16、18号一、二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广州市海珠区阅江西路366号广报中心裙楼三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会议及展览服务；展台设计服务；广告设计、制作、发布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会议及展览服务；展台设计服务；广告设计、制作、发布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会议及展览服务；展台设计服务；广告设计、制作、发布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