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海科数联（成都）科技有限公司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钟玉春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2024-06-17 9:00:00上午至2024-06-17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中国（四川）自由贸易试验区成都高新区吉泰五路88号2栋24楼4号、5号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四川省成都市高新区天府大道天府二街138号 蜀都中心1期5栋1单元702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2024年06月18日 上午至2024年06月19日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