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健爽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09114479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健爽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体育南大街与塔北路东王丁科苑底商10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晋州市塔上村晋州市第二中学第二食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(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(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(热食类食品制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健爽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体育南大街与塔北路东王丁科苑底商10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晋州市塔上村晋州市第二中学第二食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(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(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(热食类食品制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