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河北胜拓机械有限公司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91130124MA07PGDL8N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河北胜拓机械有限公司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石家庄市栾城区308国道东侧639公里处乏马段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石家庄市栾城区308国道东侧639公里处乏马段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不锈钢搅拌机的生产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河北胜拓机械有限公司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石家庄市栾城区308国道东侧639公里处乏马段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石家庄市栾城区308国道东侧639公里处乏马段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不锈钢搅拌机的生产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