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10491-2024-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珠海鼎通科技有限公司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2024年05月25日 上午至2024年05月25日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