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陕西丰宇设计工程有限公司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30463-2023-Q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2024年05月31日 上午至2024年05月31日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陕西丰宇设计工程有限公司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