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20107-2024-FH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厦门好中豪食品科技有限公司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91350205MA2YP0L1XA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厦门好中豪食品科技有限公司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F：位于厦门市海沧区新乐路29号综合楼一层和二层D区厦门好中豪食品科技有限公司的食材果蔬配送、资质范围内单位食堂集体用餐配送、餐饮管理服务(热食类食品制售）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H：位于厦门市海沧区新乐路29号综合楼一层和二层D区厦门好中豪食品科技有限公司的食材果蔬配送、资质范围内单位食堂集体用餐配送、餐饮管理服务(热食类食品制售）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厦门好中豪食品科技有限公司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F：位于厦门市海沧区新乐路29号综合楼一层和二层D区厦门好中豪食品科技有限公司的食材果蔬配送、资质范围内单位食堂集体用餐配送、餐饮管理服务(热食类食品制售）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H：位于厦门市海沧区新乐路29号综合楼一层和二层D区厦门好中豪食品科技有限公司的食材果蔬配送、资质范围内单位食堂集体用餐配送、餐饮管理服务(热食类食品制售）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