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西安国仪测控股份有限公司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30509-2023-SA 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黄学辉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18691893686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18691893686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速度式流量计（电磁、涡轮、涡街、超声波、旋进漩涡）、容积式流量计（转子、刮板、腰轮、椭圆齿轮）、质量流量计、差压式流量计（孔板、刮板、楔形、均速管）、变送器（压力、差压、液位、温度）、传感器（位移、速度、温度及气敏）、通讯控制设备（协议箱、RTU、DTU、ZIGBEE、M2M4、LORA）、执行机构（有许可要求的除外）、测控设备（注水仪、智能配注仪系列、单井计量、标定装置）、 撬装设备、水处理设备（油气田污水处理设备）、过滤器、控制柜的设计、生产、销售（自产自销）、维修；防爆型电动执行器（该企业CCC许可范围内）的设计、外包生产、销售、维修；油气田专用工具的销售；油气田技术咨询；油气田生产管理软件的开发和应用的的售后服务（配送、安装、维修、技术支持）。 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生产地址,地址：西安市经济开发区草滩生态产业园草滩十路北段二号,企业人数：40,审核范围：仪器仪表、测控设备、撬装设备、水处理设备、过滤器系列、电气成套设备、通讯控制设备、井口设备、物联网管理系统的生产，测量设备的检定、校准和技术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