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0208-2023-Q-2024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成都祥迪粉末冶金有限公司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91510112MA6CNAB95U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成都祥迪粉末冶金有限公司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粉末冶金零件生产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成都祥迪粉末冶金有限公司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四川省成都经济技术开发区（龙泉驿区）车城东五路135号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粉末冶金零件生产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