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E1158A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E27653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34751F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雅安市鑫旺水泥制品有限公司</w:t>
            </w:r>
            <w:bookmarkEnd w:id="0"/>
          </w:p>
        </w:tc>
      </w:tr>
      <w:tr w:rsidR="0034751F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34751F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翁苗苗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13882432585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4751F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E27653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E2765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E27653"/>
        </w:tc>
        <w:tc>
          <w:tcPr>
            <w:tcW w:w="2079" w:type="dxa"/>
            <w:gridSpan w:val="3"/>
            <w:vMerge/>
            <w:vAlign w:val="center"/>
          </w:tcPr>
          <w:p w:rsidR="004A38E5" w:rsidRDefault="00E27653"/>
        </w:tc>
      </w:tr>
      <w:tr w:rsidR="0034751F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2765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E27653" w:rsidP="00E1158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E2765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34751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E27653">
            <w:bookmarkStart w:id="10" w:name="审核范围"/>
            <w:r>
              <w:t>水泥电杆及水泥制品的生产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E27653">
            <w:r>
              <w:rPr>
                <w:rFonts w:hint="eastAsia"/>
              </w:rPr>
              <w:t>专业</w:t>
            </w:r>
          </w:p>
          <w:p w:rsidR="004A38E5" w:rsidRDefault="00E2765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E27653">
            <w:bookmarkStart w:id="11" w:name="专业代码"/>
            <w:r>
              <w:t>16.02.01</w:t>
            </w:r>
            <w:bookmarkEnd w:id="11"/>
          </w:p>
        </w:tc>
      </w:tr>
      <w:tr w:rsidR="0034751F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E2765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34751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1158A" w:rsidP="00E115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E27653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E27653">
              <w:rPr>
                <w:rFonts w:hint="eastAsia"/>
                <w:b/>
                <w:sz w:val="21"/>
                <w:szCs w:val="21"/>
              </w:rPr>
              <w:t>2020</w:t>
            </w:r>
            <w:r w:rsidR="00E27653">
              <w:rPr>
                <w:rFonts w:hint="eastAsia"/>
                <w:b/>
                <w:sz w:val="21"/>
                <w:szCs w:val="21"/>
              </w:rPr>
              <w:t>年</w:t>
            </w:r>
            <w:r w:rsidR="00E27653">
              <w:rPr>
                <w:rFonts w:hint="eastAsia"/>
                <w:b/>
                <w:sz w:val="21"/>
                <w:szCs w:val="21"/>
              </w:rPr>
              <w:t>05</w:t>
            </w:r>
            <w:r w:rsidR="00E27653">
              <w:rPr>
                <w:rFonts w:hint="eastAsia"/>
                <w:b/>
                <w:sz w:val="21"/>
                <w:szCs w:val="21"/>
              </w:rPr>
              <w:t>月</w:t>
            </w:r>
            <w:r w:rsidR="00E27653">
              <w:rPr>
                <w:rFonts w:hint="eastAsia"/>
                <w:b/>
                <w:sz w:val="21"/>
                <w:szCs w:val="21"/>
              </w:rPr>
              <w:t>18</w:t>
            </w:r>
            <w:r w:rsidR="00E27653">
              <w:rPr>
                <w:rFonts w:hint="eastAsia"/>
                <w:b/>
                <w:sz w:val="21"/>
                <w:szCs w:val="21"/>
              </w:rPr>
              <w:t>日</w:t>
            </w:r>
            <w:r w:rsidR="00E2765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27653">
              <w:rPr>
                <w:rFonts w:hint="eastAsia"/>
                <w:b/>
                <w:sz w:val="21"/>
                <w:szCs w:val="21"/>
              </w:rPr>
              <w:t>上午至</w:t>
            </w:r>
            <w:r w:rsidR="00E27653">
              <w:rPr>
                <w:rFonts w:hint="eastAsia"/>
                <w:b/>
                <w:sz w:val="21"/>
                <w:szCs w:val="21"/>
              </w:rPr>
              <w:t>2020</w:t>
            </w:r>
            <w:r w:rsidR="00E27653">
              <w:rPr>
                <w:rFonts w:hint="eastAsia"/>
                <w:b/>
                <w:sz w:val="21"/>
                <w:szCs w:val="21"/>
              </w:rPr>
              <w:t>年</w:t>
            </w:r>
            <w:r w:rsidR="00E27653">
              <w:rPr>
                <w:rFonts w:hint="eastAsia"/>
                <w:b/>
                <w:sz w:val="21"/>
                <w:szCs w:val="21"/>
              </w:rPr>
              <w:t>05</w:t>
            </w:r>
            <w:r w:rsidR="00E27653">
              <w:rPr>
                <w:rFonts w:hint="eastAsia"/>
                <w:b/>
                <w:sz w:val="21"/>
                <w:szCs w:val="21"/>
              </w:rPr>
              <w:t>月</w:t>
            </w:r>
            <w:r w:rsidR="00E27653">
              <w:rPr>
                <w:rFonts w:hint="eastAsia"/>
                <w:b/>
                <w:sz w:val="21"/>
                <w:szCs w:val="21"/>
              </w:rPr>
              <w:t>18</w:t>
            </w:r>
            <w:r w:rsidR="00E27653">
              <w:rPr>
                <w:rFonts w:hint="eastAsia"/>
                <w:b/>
                <w:sz w:val="21"/>
                <w:szCs w:val="21"/>
              </w:rPr>
              <w:t>日</w:t>
            </w:r>
            <w:r w:rsidR="00E27653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27653">
              <w:rPr>
                <w:rFonts w:hint="eastAsia"/>
                <w:b/>
                <w:sz w:val="21"/>
                <w:szCs w:val="21"/>
              </w:rPr>
              <w:t>下午</w:t>
            </w:r>
            <w:r w:rsidR="00E27653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E27653">
              <w:rPr>
                <w:rFonts w:hint="eastAsia"/>
                <w:b/>
                <w:sz w:val="21"/>
                <w:szCs w:val="21"/>
              </w:rPr>
              <w:t>共</w:t>
            </w:r>
            <w:r w:rsidR="00E27653">
              <w:rPr>
                <w:rFonts w:hint="eastAsia"/>
                <w:b/>
                <w:sz w:val="21"/>
                <w:szCs w:val="21"/>
              </w:rPr>
              <w:t>1.0</w:t>
            </w:r>
            <w:r w:rsidR="00E27653">
              <w:rPr>
                <w:rFonts w:hint="eastAsia"/>
                <w:b/>
                <w:sz w:val="21"/>
                <w:szCs w:val="21"/>
              </w:rPr>
              <w:t>天</w:t>
            </w:r>
            <w:r w:rsidR="00E27653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E27653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34751F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E2765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1158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E27653">
              <w:rPr>
                <w:rFonts w:hint="eastAsia"/>
                <w:b/>
                <w:sz w:val="21"/>
                <w:szCs w:val="21"/>
              </w:rPr>
              <w:t>普通话</w:t>
            </w:r>
            <w:r w:rsidR="00E2765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27653">
              <w:rPr>
                <w:rFonts w:hint="eastAsia"/>
                <w:b/>
                <w:sz w:val="21"/>
                <w:szCs w:val="21"/>
              </w:rPr>
              <w:t>英语</w:t>
            </w:r>
            <w:r w:rsidR="00E2765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2765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4751F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27653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34751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34751F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E27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34751F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E27653"/>
        </w:tc>
        <w:tc>
          <w:tcPr>
            <w:tcW w:w="780" w:type="dxa"/>
            <w:gridSpan w:val="2"/>
            <w:vAlign w:val="center"/>
          </w:tcPr>
          <w:p w:rsidR="004A38E5" w:rsidRDefault="00E27653"/>
        </w:tc>
        <w:tc>
          <w:tcPr>
            <w:tcW w:w="720" w:type="dxa"/>
            <w:vAlign w:val="center"/>
          </w:tcPr>
          <w:p w:rsidR="004A38E5" w:rsidRDefault="00E27653"/>
        </w:tc>
        <w:tc>
          <w:tcPr>
            <w:tcW w:w="1141" w:type="dxa"/>
            <w:gridSpan w:val="2"/>
            <w:vAlign w:val="center"/>
          </w:tcPr>
          <w:p w:rsidR="004A38E5" w:rsidRDefault="00E27653"/>
        </w:tc>
        <w:tc>
          <w:tcPr>
            <w:tcW w:w="3402" w:type="dxa"/>
            <w:gridSpan w:val="4"/>
            <w:vAlign w:val="center"/>
          </w:tcPr>
          <w:p w:rsidR="004A38E5" w:rsidRDefault="00E27653"/>
        </w:tc>
        <w:tc>
          <w:tcPr>
            <w:tcW w:w="1559" w:type="dxa"/>
            <w:gridSpan w:val="4"/>
            <w:vAlign w:val="center"/>
          </w:tcPr>
          <w:p w:rsidR="004A38E5" w:rsidRDefault="00E27653"/>
        </w:tc>
        <w:tc>
          <w:tcPr>
            <w:tcW w:w="1229" w:type="dxa"/>
            <w:vAlign w:val="center"/>
          </w:tcPr>
          <w:p w:rsidR="004A38E5" w:rsidRDefault="00E27653"/>
        </w:tc>
      </w:tr>
      <w:tr w:rsidR="0034751F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E27653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34751F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1158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E276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E27653"/>
        </w:tc>
      </w:tr>
      <w:tr w:rsidR="0034751F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E276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11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E276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E276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E2765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E27653">
            <w:pPr>
              <w:spacing w:line="360" w:lineRule="auto"/>
            </w:pPr>
          </w:p>
        </w:tc>
      </w:tr>
      <w:tr w:rsidR="0034751F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E276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11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2020.5.17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E276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E1158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2020.5.17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E2765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E1158A">
            <w:pPr>
              <w:spacing w:line="360" w:lineRule="auto"/>
            </w:pPr>
            <w:r>
              <w:rPr>
                <w:rFonts w:hint="eastAsia"/>
              </w:rPr>
              <w:t>2020.5.18</w:t>
            </w:r>
          </w:p>
        </w:tc>
      </w:tr>
    </w:tbl>
    <w:p w:rsidR="004A38E5" w:rsidRDefault="00E27653">
      <w:pPr>
        <w:widowControl/>
        <w:jc w:val="left"/>
      </w:pPr>
    </w:p>
    <w:p w:rsidR="004A38E5" w:rsidRDefault="00E27653" w:rsidP="00E1158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1158A" w:rsidRDefault="00E1158A" w:rsidP="00E1158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1158A" w:rsidRDefault="00E1158A" w:rsidP="00E1158A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1158A" w:rsidRDefault="00E1158A" w:rsidP="00E1158A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E1158A" w:rsidTr="00E014B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1158A" w:rsidTr="00E014B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1158A" w:rsidTr="00E014BF">
        <w:trPr>
          <w:cantSplit/>
          <w:trHeight w:val="39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2020.5.18</w:t>
            </w:r>
          </w:p>
        </w:tc>
        <w:tc>
          <w:tcPr>
            <w:tcW w:w="1415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 w:rsidR="00846E67"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1158A" w:rsidTr="00E014B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2020.5.18</w:t>
            </w:r>
          </w:p>
        </w:tc>
        <w:tc>
          <w:tcPr>
            <w:tcW w:w="1415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 w:rsidR="00846E67"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管理层：</w:t>
            </w:r>
            <w:r w:rsidRPr="009B238D">
              <w:rPr>
                <w:rFonts w:hint="eastAsia"/>
                <w:b/>
                <w:sz w:val="20"/>
              </w:rPr>
              <w:t>资质检查、管理体系策划情况、过程识别和策划的充分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性（包括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疫情期间应对风险和机遇的策划）、确定认证范围包括任何不适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用及理由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的充分性、体系覆盖人数确认、管理方针和目标的适宜性、内部审核、管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</w:p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>涉及条款：</w:t>
            </w:r>
            <w:r w:rsidRPr="009B238D">
              <w:rPr>
                <w:rFonts w:hint="eastAsia"/>
                <w:b/>
                <w:sz w:val="20"/>
              </w:rPr>
              <w:t xml:space="preserve"> 4.1/4.2/4.3/4.4/5.2/5.3/6.1/6.2/6.3/7.1.1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1158A" w:rsidTr="00E014B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2020.5.18</w:t>
            </w:r>
          </w:p>
        </w:tc>
        <w:tc>
          <w:tcPr>
            <w:tcW w:w="1415" w:type="dxa"/>
            <w:vAlign w:val="center"/>
          </w:tcPr>
          <w:p w:rsidR="00E1158A" w:rsidRDefault="00846E67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 w:rsidR="00E1158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00-14</w:t>
            </w:r>
            <w:r w:rsidR="00E1158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 w:rsidR="00E1158A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523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行政部</w:t>
            </w:r>
            <w:r w:rsidRPr="009B238D">
              <w:rPr>
                <w:rFonts w:hint="eastAsia"/>
                <w:b/>
                <w:sz w:val="20"/>
              </w:rPr>
              <w:t>：人员、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法律法规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要求的符合性、法律法规的收集与有效性）。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</w:p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>涉及条款：</w:t>
            </w:r>
            <w:r w:rsidRPr="009B238D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1158A" w:rsidTr="00E014B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2020.5.18</w:t>
            </w:r>
          </w:p>
        </w:tc>
        <w:tc>
          <w:tcPr>
            <w:tcW w:w="1415" w:type="dxa"/>
            <w:vAlign w:val="center"/>
          </w:tcPr>
          <w:p w:rsidR="00E1158A" w:rsidRDefault="00846E67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 w:rsidR="00E1158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生产部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质检部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市场部：</w:t>
            </w:r>
            <w:r w:rsidRPr="009B238D">
              <w:rPr>
                <w:rFonts w:hint="eastAsia"/>
                <w:b/>
                <w:sz w:val="20"/>
              </w:rPr>
              <w:t>基本情况（包括工艺流程、基础设施）资源的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配置、</w:t>
            </w: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</w:p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B238D">
              <w:rPr>
                <w:rFonts w:hint="eastAsia"/>
                <w:b/>
                <w:sz w:val="20"/>
              </w:rPr>
              <w:t xml:space="preserve"> </w:t>
            </w:r>
            <w:r w:rsidRPr="009B238D">
              <w:rPr>
                <w:rFonts w:hint="eastAsia"/>
                <w:b/>
                <w:sz w:val="20"/>
              </w:rPr>
              <w:t>涉及条款</w:t>
            </w:r>
            <w:r w:rsidRPr="009B238D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1158A" w:rsidTr="00E014B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2020.5.18</w:t>
            </w:r>
          </w:p>
        </w:tc>
        <w:tc>
          <w:tcPr>
            <w:tcW w:w="1415" w:type="dxa"/>
            <w:vAlign w:val="center"/>
          </w:tcPr>
          <w:p w:rsidR="00E1158A" w:rsidRDefault="00846E67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 w:rsidR="00E1158A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  <w:r w:rsidR="00E1158A"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1158A" w:rsidTr="00E014B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523" w:type="dxa"/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注：</w:t>
            </w:r>
            <w:r w:rsidRPr="00CA7CE2">
              <w:rPr>
                <w:rFonts w:hint="eastAsia"/>
                <w:b/>
                <w:sz w:val="20"/>
              </w:rPr>
              <w:t>本次审核为远程审核，建立</w:t>
            </w:r>
            <w:r>
              <w:rPr>
                <w:rFonts w:hint="eastAsia"/>
                <w:b/>
                <w:sz w:val="20"/>
              </w:rPr>
              <w:t>远程审核</w:t>
            </w:r>
            <w:r w:rsidRPr="00CA7CE2">
              <w:rPr>
                <w:rFonts w:hint="eastAsia"/>
                <w:b/>
                <w:sz w:val="20"/>
              </w:rPr>
              <w:t>微信群，保持网络畅通，</w:t>
            </w:r>
            <w:r w:rsidRPr="000C00F3">
              <w:rPr>
                <w:rFonts w:hint="eastAsia"/>
                <w:b/>
                <w:sz w:val="20"/>
              </w:rPr>
              <w:t>在</w:t>
            </w:r>
            <w:r>
              <w:rPr>
                <w:rFonts w:hint="eastAsia"/>
                <w:b/>
                <w:sz w:val="20"/>
              </w:rPr>
              <w:t>5</w:t>
            </w:r>
            <w:r w:rsidRPr="000C00F3"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 w:rsidRPr="000C00F3">
              <w:rPr>
                <w:rFonts w:hint="eastAsia"/>
                <w:b/>
                <w:sz w:val="20"/>
              </w:rPr>
              <w:t>日</w:t>
            </w:r>
            <w:r w:rsidRPr="000C00F3">
              <w:rPr>
                <w:rFonts w:hint="eastAsia"/>
                <w:b/>
                <w:sz w:val="20"/>
              </w:rPr>
              <w:t>16:00</w:t>
            </w:r>
            <w:r w:rsidRPr="000C00F3">
              <w:rPr>
                <w:rFonts w:hint="eastAsia"/>
                <w:b/>
                <w:sz w:val="20"/>
              </w:rPr>
              <w:t>进行网络联络测试，确保按照计划进行审核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E1158A" w:rsidRDefault="00E1158A" w:rsidP="00E014B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</w:tr>
    </w:tbl>
    <w:p w:rsidR="00E1158A" w:rsidRDefault="00E1158A" w:rsidP="00E1158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</w:t>
      </w:r>
      <w:r>
        <w:rPr>
          <w:rFonts w:ascii="华文细黑" w:eastAsia="华文细黑" w:hAnsi="华文细黑" w:hint="eastAsia"/>
          <w:b/>
          <w:sz w:val="21"/>
          <w:szCs w:val="21"/>
        </w:rPr>
        <w:t>对组织特种设备、生产车间内有害物质的监测数据；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E27653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E27653" w:rsidP="00E1158A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E27653" w:rsidP="00E1158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E27653" w:rsidP="00E1158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E27653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E27653" w:rsidP="00E1158A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E27653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653" w:rsidRDefault="00E27653" w:rsidP="0034751F">
      <w:r>
        <w:separator/>
      </w:r>
    </w:p>
  </w:endnote>
  <w:endnote w:type="continuationSeparator" w:id="1">
    <w:p w:rsidR="00E27653" w:rsidRDefault="00E27653" w:rsidP="0034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4751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2765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6E6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2765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2765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46E6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E2765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653" w:rsidRDefault="00E27653" w:rsidP="0034751F">
      <w:r>
        <w:separator/>
      </w:r>
    </w:p>
  </w:footnote>
  <w:footnote w:type="continuationSeparator" w:id="1">
    <w:p w:rsidR="00E27653" w:rsidRDefault="00E27653" w:rsidP="00347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E27653" w:rsidP="00E1158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4751F" w:rsidP="00E1158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E2765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7653">
      <w:rPr>
        <w:rStyle w:val="CharChar1"/>
        <w:rFonts w:hint="default"/>
        <w:w w:val="90"/>
      </w:rPr>
      <w:t xml:space="preserve">Beijing International Standard united </w:t>
    </w:r>
    <w:r w:rsidR="00E27653">
      <w:rPr>
        <w:rStyle w:val="CharChar1"/>
        <w:rFonts w:hint="default"/>
        <w:w w:val="90"/>
      </w:rPr>
      <w:t>Certification Co.,Ltd.</w:t>
    </w:r>
  </w:p>
  <w:p w:rsidR="004A38E5" w:rsidRDefault="00E2765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51F"/>
    <w:rsid w:val="0034751F"/>
    <w:rsid w:val="00846E67"/>
    <w:rsid w:val="00E1158A"/>
    <w:rsid w:val="00E2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290</Words>
  <Characters>1653</Characters>
  <Application>Microsoft Office Word</Application>
  <DocSecurity>0</DocSecurity>
  <Lines>13</Lines>
  <Paragraphs>3</Paragraphs>
  <ScaleCrop>false</ScaleCrop>
  <Company>微软中国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24</cp:revision>
  <cp:lastPrinted>2019-03-27T03:10:00Z</cp:lastPrinted>
  <dcterms:created xsi:type="dcterms:W3CDTF">2015-06-17T12:16:00Z</dcterms:created>
  <dcterms:modified xsi:type="dcterms:W3CDTF">2020-05-21T06:48:00Z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