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10426-2024-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3558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