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国诚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下午至2024-05-2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