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重庆华虹仪表有限公司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20354-2024-SA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2024年05月20日 下午至2024年05月21日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