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雅镂城市公共设施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1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2日 上午至2024年05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17 14:00:00上午至2024-05-17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雅镂城市公共设施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