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025-2019</w:t>
      </w:r>
      <w:r>
        <w:rPr>
          <w:rFonts w:ascii="Times New Roman" w:hAnsi="Times New Roman" w:cs="Times New Roman"/>
          <w:sz w:val="20"/>
          <w:szCs w:val="28"/>
          <w:u w:val="single"/>
        </w:rPr>
        <w:t>-20</w:t>
      </w:r>
      <w:bookmarkEnd w:id="0"/>
      <w:r>
        <w:rPr>
          <w:rFonts w:hint="eastAsia" w:ascii="Times New Roman" w:hAnsi="Times New Roman" w:cs="Times New Roman"/>
          <w:sz w:val="20"/>
          <w:szCs w:val="28"/>
          <w:u w:val="single"/>
        </w:rPr>
        <w:t>20</w:t>
      </w:r>
    </w:p>
    <w:tbl>
      <w:tblPr>
        <w:tblStyle w:val="6"/>
        <w:tblpPr w:leftFromText="180" w:rightFromText="180" w:vertAnchor="text" w:horzAnchor="margin" w:tblpXSpec="center" w:tblpY="1220"/>
        <w:tblW w:w="111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993"/>
        <w:gridCol w:w="1134"/>
        <w:gridCol w:w="992"/>
        <w:gridCol w:w="1276"/>
        <w:gridCol w:w="1447"/>
        <w:gridCol w:w="1562"/>
        <w:gridCol w:w="1385"/>
        <w:gridCol w:w="1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42" w:type="dxa"/>
            <w:gridSpan w:val="5"/>
            <w:vAlign w:val="center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</w:t>
            </w:r>
            <w:bookmarkEnd w:id="1"/>
            <w:r>
              <w:rPr>
                <w:rFonts w:hint="eastAsia"/>
                <w:szCs w:val="21"/>
              </w:rPr>
              <w:t>特科技股份有限公司</w:t>
            </w:r>
          </w:p>
        </w:tc>
        <w:tc>
          <w:tcPr>
            <w:tcW w:w="1562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汪宁艺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201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电子天平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36311015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BSM120.4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  <w:ind w:left="360" w:firstLine="0" w:firstLineChars="0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①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</w:t>
            </w:r>
            <w:r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  <w:vertAlign w:val="subscript"/>
              </w:rPr>
              <w:t>2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62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江阴市计量测试检定所</w:t>
            </w:r>
          </w:p>
        </w:tc>
        <w:tc>
          <w:tcPr>
            <w:tcW w:w="138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20年04月27日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993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压力表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JTRQ-A-78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0~1MPa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ind w:firstLine="270" w:firstLineChars="150"/>
              <w:rPr>
                <w:sz w:val="18"/>
                <w:szCs w:val="18"/>
              </w:rPr>
            </w:pPr>
            <w:r>
              <w:rPr>
                <w:rFonts w:hint="eastAsia"/>
                <w:iCs/>
                <w:sz w:val="18"/>
                <w:szCs w:val="18"/>
              </w:rPr>
              <w:t>2.5级</w:t>
            </w:r>
          </w:p>
        </w:tc>
        <w:tc>
          <w:tcPr>
            <w:tcW w:w="1447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数字压力表</w:t>
            </w: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0.2级</w:t>
            </w:r>
          </w:p>
        </w:tc>
        <w:tc>
          <w:tcPr>
            <w:tcW w:w="1562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江阴市计量测试检定所</w:t>
            </w:r>
          </w:p>
        </w:tc>
        <w:tc>
          <w:tcPr>
            <w:tcW w:w="138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20年04月27日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993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静液压试验机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1708038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JJHBT-22020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=</w:t>
            </w:r>
            <w:r>
              <w:rPr>
                <w:rFonts w:hint="eastAsia"/>
                <w:sz w:val="18"/>
                <w:szCs w:val="18"/>
              </w:rPr>
              <w:t>0.2MPa</w:t>
            </w: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=2</w:t>
            </w:r>
          </w:p>
        </w:tc>
        <w:tc>
          <w:tcPr>
            <w:tcW w:w="1447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数字压力表</w:t>
            </w: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0.2级</w:t>
            </w:r>
          </w:p>
        </w:tc>
        <w:tc>
          <w:tcPr>
            <w:tcW w:w="1562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江阴市计量测试检定所</w:t>
            </w:r>
          </w:p>
        </w:tc>
        <w:tc>
          <w:tcPr>
            <w:tcW w:w="138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20年04月28日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993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溶体流动速率仪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JTGF-J-07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MFI-1211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=0.4</w:t>
            </w:r>
            <w:r>
              <w:rPr>
                <w:rFonts w:hint="eastAsia"/>
                <w:sz w:val="18"/>
                <w:szCs w:val="18"/>
              </w:rPr>
              <w:t>℃</w:t>
            </w: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=2</w:t>
            </w:r>
          </w:p>
        </w:tc>
        <w:tc>
          <w:tcPr>
            <w:tcW w:w="1447" w:type="dxa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多点温湿度测试仪</w:t>
            </w:r>
            <w:r>
              <w:rPr>
                <w:rFonts w:hint="eastAsia"/>
                <w:iCs/>
                <w:sz w:val="18"/>
                <w:szCs w:val="18"/>
              </w:rPr>
              <w:t xml:space="preserve">温度：0.05%FS   </w:t>
            </w:r>
            <w:r>
              <w:rPr>
                <w:rFonts w:hint="eastAsia"/>
                <w:sz w:val="18"/>
                <w:szCs w:val="18"/>
              </w:rPr>
              <w:t>湿度：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≤</w:t>
            </w:r>
            <w:r>
              <w:rPr>
                <w:rFonts w:hint="eastAsia"/>
                <w:szCs w:val="21"/>
              </w:rPr>
              <w:t>±1.5%RH</w:t>
            </w:r>
          </w:p>
        </w:tc>
        <w:tc>
          <w:tcPr>
            <w:tcW w:w="1562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江阴市计量测试检定所</w:t>
            </w:r>
          </w:p>
        </w:tc>
        <w:tc>
          <w:tcPr>
            <w:tcW w:w="138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19年0</w:t>
            </w: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月23日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993" w:type="dxa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碳黑含量测试仪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JTGF-C-13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GW-3500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=</w:t>
            </w:r>
            <w:r>
              <w:rPr>
                <w:rFonts w:hint="eastAsia"/>
                <w:sz w:val="18"/>
                <w:szCs w:val="18"/>
              </w:rPr>
              <w:t>1.2℃</w:t>
            </w: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=2</w:t>
            </w:r>
          </w:p>
        </w:tc>
        <w:tc>
          <w:tcPr>
            <w:tcW w:w="1447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便</w:t>
            </w:r>
            <w:r>
              <w:rPr>
                <w:rFonts w:hint="eastAsia"/>
                <w:sz w:val="18"/>
                <w:szCs w:val="18"/>
              </w:rPr>
              <w:t>携式校验仪±</w:t>
            </w:r>
            <w:r>
              <w:rPr>
                <w:rFonts w:hint="eastAsia"/>
                <w:sz w:val="18"/>
                <w:szCs w:val="18"/>
              </w:rPr>
              <w:t>0.02%</w:t>
            </w: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铂铑10-铂热电偶 二等</w:t>
            </w:r>
          </w:p>
        </w:tc>
        <w:tc>
          <w:tcPr>
            <w:tcW w:w="1562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江阴市计量测试检定所</w:t>
            </w:r>
          </w:p>
        </w:tc>
        <w:tc>
          <w:tcPr>
            <w:tcW w:w="138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19年0</w:t>
            </w: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月23日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993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游标卡尺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1085475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(0~150)mm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</w:rPr>
              <w:t>03mm</w:t>
            </w:r>
          </w:p>
        </w:tc>
        <w:tc>
          <w:tcPr>
            <w:tcW w:w="1447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量块5等</w:t>
            </w:r>
          </w:p>
        </w:tc>
        <w:tc>
          <w:tcPr>
            <w:tcW w:w="1562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江阴市计量测试检定所</w:t>
            </w:r>
          </w:p>
        </w:tc>
        <w:tc>
          <w:tcPr>
            <w:tcW w:w="138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19年08月09日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993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热变形维卡软化点温度测定仪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</w:t>
            </w:r>
            <w:r>
              <w:rPr>
                <w:rFonts w:hint="eastAsia"/>
                <w:sz w:val="18"/>
                <w:szCs w:val="18"/>
              </w:rPr>
              <w:t>TGF-C-03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XRW-300-142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=0.4</w:t>
            </w:r>
            <w:r>
              <w:rPr>
                <w:rFonts w:hint="eastAsia"/>
                <w:sz w:val="18"/>
                <w:szCs w:val="18"/>
              </w:rPr>
              <w:t>℃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=2</w:t>
            </w:r>
          </w:p>
        </w:tc>
        <w:tc>
          <w:tcPr>
            <w:tcW w:w="1447" w:type="dxa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多点温湿度测试仪 </w:t>
            </w:r>
            <w:r>
              <w:rPr>
                <w:rFonts w:hint="eastAsia"/>
                <w:iCs/>
                <w:sz w:val="18"/>
                <w:szCs w:val="18"/>
              </w:rPr>
              <w:t>温度：</w:t>
            </w: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iCs/>
                <w:sz w:val="18"/>
                <w:szCs w:val="18"/>
              </w:rPr>
              <w:t xml:space="preserve">0.05%FS  </w:t>
            </w:r>
            <w:r>
              <w:rPr>
                <w:rFonts w:hint="eastAsia"/>
                <w:iCs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/>
                <w:iCs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湿度：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Cs w:val="21"/>
              </w:rPr>
              <w:t>1.5%RH</w:t>
            </w:r>
          </w:p>
        </w:tc>
        <w:tc>
          <w:tcPr>
            <w:tcW w:w="1562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江阴市计量测试检定所</w:t>
            </w:r>
          </w:p>
        </w:tc>
        <w:tc>
          <w:tcPr>
            <w:tcW w:w="138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19年0</w:t>
            </w: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月23日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3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质检部</w:t>
            </w:r>
          </w:p>
        </w:tc>
        <w:tc>
          <w:tcPr>
            <w:tcW w:w="993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精密π尺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10823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φ（50~300）mm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=</w:t>
            </w:r>
            <w:r>
              <w:rPr>
                <w:rFonts w:hint="eastAsia"/>
                <w:sz w:val="18"/>
                <w:szCs w:val="18"/>
              </w:rPr>
              <w:t>0.01mm</w:t>
            </w:r>
          </w:p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</w:rPr>
              <w:t>K=2</w:t>
            </w:r>
          </w:p>
        </w:tc>
        <w:tc>
          <w:tcPr>
            <w:tcW w:w="144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标准钢卷尺</w:t>
            </w:r>
            <w:r>
              <w:rPr>
                <w:rFonts w:hint="eastAsia"/>
                <w:szCs w:val="21"/>
              </w:rPr>
              <w:t>±（</w:t>
            </w:r>
            <w:r>
              <w:rPr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</w:rPr>
              <w:t>03+0.03L）mm</w:t>
            </w:r>
          </w:p>
        </w:tc>
        <w:tc>
          <w:tcPr>
            <w:tcW w:w="1562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江阴市计量测试检定所</w:t>
            </w:r>
          </w:p>
        </w:tc>
        <w:tc>
          <w:tcPr>
            <w:tcW w:w="138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20年</w:t>
            </w: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3日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</w:trPr>
        <w:tc>
          <w:tcPr>
            <w:tcW w:w="11124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</w:rPr>
              <w:t>抽查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有效文件、溯源原始记录、证书报告，进行评价，说明理由 ）</w:t>
            </w:r>
          </w:p>
          <w:p>
            <w:pPr>
              <w:ind w:firstLine="420" w:firstLineChars="200"/>
              <w:jc w:val="left"/>
            </w:pPr>
            <w:r>
              <w:rPr>
                <w:rFonts w:hint="eastAsia"/>
              </w:rPr>
              <w:t>公司测量设备全部送外检定</w:t>
            </w:r>
            <w:r>
              <w:t>/</w:t>
            </w:r>
            <w:r>
              <w:rPr>
                <w:rFonts w:hint="eastAsia"/>
              </w:rPr>
              <w:t>校准。检定</w:t>
            </w:r>
            <w:r>
              <w:t>/</w:t>
            </w:r>
            <w:r>
              <w:rPr>
                <w:rFonts w:hint="eastAsia"/>
              </w:rPr>
              <w:t>校准机构按《外部供方管理程序》管理，公司检定</w:t>
            </w:r>
            <w:r>
              <w:t>/</w:t>
            </w:r>
            <w:r>
              <w:rPr>
                <w:rFonts w:hint="eastAsia"/>
              </w:rPr>
              <w:t>校准证书由质检部保存，现场抽查</w:t>
            </w:r>
            <w:r>
              <w:t>8</w:t>
            </w:r>
            <w:r>
              <w:rPr>
                <w:rFonts w:hint="eastAsia"/>
              </w:rPr>
              <w:t>份证书，均由江阴市计量测试检定所检定</w:t>
            </w:r>
            <w:r>
              <w:t>/</w:t>
            </w:r>
            <w:r>
              <w:rPr>
                <w:rFonts w:hint="eastAsia"/>
              </w:rPr>
              <w:t>校准，量值可溯源至国家计量基准，符合公司对溯源性管理的要求。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bookmarkStart w:id="3" w:name="_GoBack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124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</w:t>
            </w:r>
            <w:bookmarkStart w:id="2" w:name="审核日期安排"/>
            <w:r>
              <w:rPr>
                <w:rFonts w:hint="eastAsia" w:ascii="Times New Roman" w:hAnsi="Times New Roman" w:eastAsia="宋体" w:cs="Times New Roman"/>
                <w:szCs w:val="21"/>
              </w:rPr>
              <w:t>2020年05月17日 上午至2020年05月18日 上午 (共1.5天)</w:t>
            </w:r>
            <w:bookmarkEnd w:id="2"/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 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F43C6"/>
    <w:rsid w:val="00056495"/>
    <w:rsid w:val="000B2383"/>
    <w:rsid w:val="000E79D2"/>
    <w:rsid w:val="000F647A"/>
    <w:rsid w:val="00113E2A"/>
    <w:rsid w:val="001842C8"/>
    <w:rsid w:val="001C2A39"/>
    <w:rsid w:val="002033D9"/>
    <w:rsid w:val="00272829"/>
    <w:rsid w:val="00281C53"/>
    <w:rsid w:val="002C61B3"/>
    <w:rsid w:val="003102C1"/>
    <w:rsid w:val="003116AB"/>
    <w:rsid w:val="003520DB"/>
    <w:rsid w:val="003954A6"/>
    <w:rsid w:val="003F7D34"/>
    <w:rsid w:val="00424750"/>
    <w:rsid w:val="00472A4A"/>
    <w:rsid w:val="00491092"/>
    <w:rsid w:val="00494900"/>
    <w:rsid w:val="004B36A0"/>
    <w:rsid w:val="00522143"/>
    <w:rsid w:val="00593A13"/>
    <w:rsid w:val="00604028"/>
    <w:rsid w:val="00634D58"/>
    <w:rsid w:val="00645AC2"/>
    <w:rsid w:val="006B0154"/>
    <w:rsid w:val="006F43C6"/>
    <w:rsid w:val="00722318"/>
    <w:rsid w:val="00756CF4"/>
    <w:rsid w:val="007A1212"/>
    <w:rsid w:val="007D13D9"/>
    <w:rsid w:val="007D4B1A"/>
    <w:rsid w:val="007D7EA3"/>
    <w:rsid w:val="00813E99"/>
    <w:rsid w:val="008A196A"/>
    <w:rsid w:val="009172E8"/>
    <w:rsid w:val="00942804"/>
    <w:rsid w:val="00962663"/>
    <w:rsid w:val="009668EC"/>
    <w:rsid w:val="00970BCF"/>
    <w:rsid w:val="00994B95"/>
    <w:rsid w:val="009B32EC"/>
    <w:rsid w:val="009C13F0"/>
    <w:rsid w:val="009F007C"/>
    <w:rsid w:val="00AA6484"/>
    <w:rsid w:val="00B201D8"/>
    <w:rsid w:val="00B20599"/>
    <w:rsid w:val="00B8446F"/>
    <w:rsid w:val="00B91315"/>
    <w:rsid w:val="00C11D0F"/>
    <w:rsid w:val="00C76A99"/>
    <w:rsid w:val="00CA2521"/>
    <w:rsid w:val="00D12851"/>
    <w:rsid w:val="00D5003A"/>
    <w:rsid w:val="00D61A2B"/>
    <w:rsid w:val="00DD642E"/>
    <w:rsid w:val="00DD6646"/>
    <w:rsid w:val="00DF5475"/>
    <w:rsid w:val="00EA2A1C"/>
    <w:rsid w:val="00EB76B9"/>
    <w:rsid w:val="00EC3932"/>
    <w:rsid w:val="00F35DD7"/>
    <w:rsid w:val="00F46353"/>
    <w:rsid w:val="00F72E48"/>
    <w:rsid w:val="00F74BD7"/>
    <w:rsid w:val="00F7513C"/>
    <w:rsid w:val="00FA3133"/>
    <w:rsid w:val="00FA513E"/>
    <w:rsid w:val="02B85C70"/>
    <w:rsid w:val="052D3EAF"/>
    <w:rsid w:val="28150150"/>
    <w:rsid w:val="2B7E4934"/>
    <w:rsid w:val="5A393849"/>
    <w:rsid w:val="5EB43DF2"/>
    <w:rsid w:val="62293958"/>
    <w:rsid w:val="640962FC"/>
    <w:rsid w:val="66936D11"/>
    <w:rsid w:val="67133B15"/>
    <w:rsid w:val="70075E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  <w:style w:type="paragraph" w:styleId="13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155</Words>
  <Characters>890</Characters>
  <Lines>7</Lines>
  <Paragraphs>2</Paragraphs>
  <TotalTime>3</TotalTime>
  <ScaleCrop>false</ScaleCrop>
  <LinksUpToDate>false</LinksUpToDate>
  <CharactersWithSpaces>1043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常宁</cp:lastModifiedBy>
  <dcterms:modified xsi:type="dcterms:W3CDTF">2020-05-17T06:20:30Z</dcterms:modified>
  <cp:revision>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